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A42347" w14:textId="77777777" w:rsidR="005508B1" w:rsidRPr="006B2811" w:rsidRDefault="005508B1" w:rsidP="005508B1">
      <w:pPr>
        <w:suppressAutoHyphens/>
        <w:spacing w:before="130" w:after="0" w:line="260" w:lineRule="exact"/>
        <w:ind w:firstLine="539"/>
        <w:jc w:val="right"/>
        <w:rPr>
          <w:rFonts w:ascii="Arial" w:hAnsi="Arial" w:cs="Arial"/>
          <w:bCs/>
          <w:sz w:val="24"/>
          <w:szCs w:val="24"/>
          <w:lang w:bidi="en-US"/>
        </w:rPr>
      </w:pPr>
      <w:bookmarkStart w:id="0" w:name="_Hlk159250695"/>
      <w:r w:rsidRPr="006B2811">
        <w:rPr>
          <w:rFonts w:ascii="Arial" w:hAnsi="Arial" w:cs="Arial"/>
          <w:b/>
          <w:sz w:val="24"/>
          <w:szCs w:val="24"/>
          <w:lang w:bidi="en-US"/>
        </w:rPr>
        <w:t>1. pielikums</w:t>
      </w:r>
      <w:r w:rsidRPr="006B2811">
        <w:rPr>
          <w:rFonts w:ascii="Arial" w:hAnsi="Arial" w:cs="Arial"/>
          <w:b/>
          <w:sz w:val="24"/>
          <w:szCs w:val="24"/>
          <w:lang w:bidi="en-US"/>
        </w:rPr>
        <w:br/>
      </w:r>
      <w:r w:rsidRPr="006B2811">
        <w:rPr>
          <w:rFonts w:ascii="Arial" w:hAnsi="Arial" w:cs="Arial"/>
          <w:bCs/>
          <w:sz w:val="24"/>
          <w:szCs w:val="24"/>
          <w:lang w:bidi="en-US"/>
        </w:rPr>
        <w:t>Dienvidkurzemes novada pašvaldības</w:t>
      </w:r>
      <w:r w:rsidRPr="006B2811">
        <w:rPr>
          <w:rFonts w:ascii="Arial" w:hAnsi="Arial" w:cs="Arial"/>
          <w:bCs/>
          <w:sz w:val="24"/>
          <w:szCs w:val="24"/>
          <w:lang w:bidi="en-US"/>
        </w:rPr>
        <w:br/>
        <w:t>saistošajiem noteikumiem Nr.</w:t>
      </w:r>
      <w:bookmarkEnd w:id="0"/>
      <w:r w:rsidRPr="006B2811">
        <w:rPr>
          <w:rFonts w:ascii="Arial" w:hAnsi="Arial" w:cs="Arial"/>
          <w:bCs/>
          <w:sz w:val="24"/>
          <w:szCs w:val="24"/>
          <w:lang w:bidi="en-US"/>
        </w:rPr>
        <w:t xml:space="preserve"> 2025/4</w:t>
      </w:r>
    </w:p>
    <w:p w14:paraId="27EA16BD" w14:textId="77777777" w:rsidR="005508B1" w:rsidRPr="006B2811" w:rsidRDefault="005508B1" w:rsidP="005508B1">
      <w:pPr>
        <w:suppressAutoHyphens/>
        <w:spacing w:before="130" w:after="0" w:line="260" w:lineRule="exact"/>
        <w:ind w:firstLine="539"/>
        <w:jc w:val="right"/>
        <w:rPr>
          <w:rFonts w:ascii="Arial" w:eastAsia="Times New Roman" w:hAnsi="Arial" w:cs="Arial"/>
          <w:b/>
          <w:sz w:val="24"/>
          <w:szCs w:val="24"/>
        </w:rPr>
      </w:pPr>
      <w:r w:rsidRPr="006B2811">
        <w:rPr>
          <w:rFonts w:ascii="Arial" w:hAnsi="Arial" w:cs="Arial"/>
          <w:b/>
          <w:sz w:val="24"/>
          <w:szCs w:val="24"/>
        </w:rPr>
        <w:t>Dienvidkurzemes novada pašvaldībai</w:t>
      </w:r>
      <w:r w:rsidRPr="006B2811">
        <w:rPr>
          <w:rFonts w:ascii="Arial" w:hAnsi="Arial" w:cs="Arial"/>
          <w:b/>
          <w:sz w:val="24"/>
          <w:szCs w:val="24"/>
        </w:rPr>
        <w:br/>
        <w:t>Lielā ielā 76, Grobiņa, Dienvidkurzemes novads, LV-3430</w:t>
      </w:r>
      <w:r w:rsidRPr="006B2811">
        <w:rPr>
          <w:rFonts w:ascii="Arial" w:hAnsi="Arial" w:cs="Arial"/>
          <w:b/>
          <w:sz w:val="24"/>
          <w:szCs w:val="24"/>
        </w:rPr>
        <w:br/>
        <w:t>pasts@dkn.lv</w:t>
      </w:r>
    </w:p>
    <w:tbl>
      <w:tblPr>
        <w:tblW w:w="5000" w:type="pct"/>
        <w:tblCellMar>
          <w:top w:w="28" w:type="dxa"/>
          <w:left w:w="28" w:type="dxa"/>
          <w:bottom w:w="28" w:type="dxa"/>
          <w:right w:w="28" w:type="dxa"/>
        </w:tblCellMar>
        <w:tblLook w:val="04A0" w:firstRow="1" w:lastRow="0" w:firstColumn="1" w:lastColumn="0" w:noHBand="0" w:noVBand="1"/>
      </w:tblPr>
      <w:tblGrid>
        <w:gridCol w:w="4598"/>
        <w:gridCol w:w="5090"/>
      </w:tblGrid>
      <w:tr w:rsidR="005508B1" w:rsidRPr="006B2811" w14:paraId="6C73D1DC" w14:textId="77777777" w:rsidTr="00B578B7">
        <w:trPr>
          <w:cantSplit/>
          <w:trHeight w:val="227"/>
        </w:trPr>
        <w:tc>
          <w:tcPr>
            <w:tcW w:w="4437" w:type="dxa"/>
            <w:vAlign w:val="center"/>
          </w:tcPr>
          <w:p w14:paraId="5A771020" w14:textId="77777777" w:rsidR="005508B1" w:rsidRPr="006B2811" w:rsidRDefault="005508B1" w:rsidP="00B578B7">
            <w:pPr>
              <w:tabs>
                <w:tab w:val="left" w:pos="426"/>
              </w:tabs>
              <w:suppressAutoHyphens/>
              <w:spacing w:after="0" w:line="240" w:lineRule="auto"/>
              <w:jc w:val="center"/>
              <w:rPr>
                <w:rFonts w:ascii="Arial" w:hAnsi="Arial" w:cs="Arial"/>
                <w:sz w:val="24"/>
                <w:szCs w:val="24"/>
              </w:rPr>
            </w:pPr>
          </w:p>
        </w:tc>
        <w:tc>
          <w:tcPr>
            <w:tcW w:w="4911" w:type="dxa"/>
            <w:tcBorders>
              <w:top w:val="nil"/>
              <w:left w:val="nil"/>
              <w:bottom w:val="single" w:sz="4" w:space="0" w:color="auto"/>
              <w:right w:val="nil"/>
            </w:tcBorders>
            <w:vAlign w:val="center"/>
          </w:tcPr>
          <w:p w14:paraId="24B26FB2" w14:textId="77777777" w:rsidR="005508B1" w:rsidRPr="006B2811" w:rsidRDefault="005508B1" w:rsidP="00B578B7">
            <w:pPr>
              <w:tabs>
                <w:tab w:val="left" w:pos="426"/>
              </w:tabs>
              <w:suppressAutoHyphens/>
              <w:spacing w:after="0" w:line="240" w:lineRule="auto"/>
              <w:jc w:val="center"/>
              <w:rPr>
                <w:rFonts w:ascii="Arial" w:hAnsi="Arial" w:cs="Arial"/>
                <w:sz w:val="24"/>
                <w:szCs w:val="24"/>
              </w:rPr>
            </w:pPr>
          </w:p>
        </w:tc>
      </w:tr>
      <w:tr w:rsidR="005508B1" w:rsidRPr="006B2811" w14:paraId="77484E6F" w14:textId="77777777" w:rsidTr="00B578B7">
        <w:trPr>
          <w:cantSplit/>
          <w:trHeight w:val="227"/>
        </w:trPr>
        <w:tc>
          <w:tcPr>
            <w:tcW w:w="4437" w:type="dxa"/>
            <w:vAlign w:val="center"/>
          </w:tcPr>
          <w:p w14:paraId="3246C8BA" w14:textId="77777777" w:rsidR="005508B1" w:rsidRPr="006B2811" w:rsidRDefault="005508B1" w:rsidP="00B578B7">
            <w:pPr>
              <w:tabs>
                <w:tab w:val="left" w:pos="426"/>
              </w:tabs>
              <w:suppressAutoHyphens/>
              <w:spacing w:after="0" w:line="240" w:lineRule="auto"/>
              <w:jc w:val="center"/>
              <w:rPr>
                <w:rFonts w:ascii="Arial" w:hAnsi="Arial" w:cs="Arial"/>
                <w:sz w:val="24"/>
                <w:szCs w:val="24"/>
              </w:rPr>
            </w:pPr>
          </w:p>
        </w:tc>
        <w:tc>
          <w:tcPr>
            <w:tcW w:w="4911" w:type="dxa"/>
            <w:tcBorders>
              <w:top w:val="single" w:sz="4" w:space="0" w:color="auto"/>
              <w:left w:val="nil"/>
              <w:bottom w:val="nil"/>
              <w:right w:val="nil"/>
            </w:tcBorders>
            <w:hideMark/>
          </w:tcPr>
          <w:p w14:paraId="608F5F4F" w14:textId="77777777" w:rsidR="005508B1" w:rsidRPr="006B2811" w:rsidRDefault="005508B1" w:rsidP="00B578B7">
            <w:pPr>
              <w:tabs>
                <w:tab w:val="left" w:pos="426"/>
              </w:tabs>
              <w:suppressAutoHyphens/>
              <w:spacing w:after="0" w:line="240" w:lineRule="auto"/>
              <w:jc w:val="right"/>
              <w:rPr>
                <w:rFonts w:ascii="Arial" w:hAnsi="Arial" w:cs="Arial"/>
                <w:i/>
                <w:iCs/>
                <w:sz w:val="24"/>
                <w:szCs w:val="24"/>
              </w:rPr>
            </w:pPr>
            <w:r w:rsidRPr="006B2811">
              <w:rPr>
                <w:rFonts w:ascii="Arial" w:hAnsi="Arial" w:cs="Arial"/>
                <w:i/>
                <w:iCs/>
                <w:sz w:val="24"/>
                <w:szCs w:val="24"/>
              </w:rPr>
              <w:t>(fiziskās personas vārds, uzvārds)</w:t>
            </w:r>
          </w:p>
        </w:tc>
      </w:tr>
      <w:tr w:rsidR="005508B1" w:rsidRPr="006B2811" w14:paraId="259F65F6" w14:textId="77777777" w:rsidTr="00B578B7">
        <w:trPr>
          <w:cantSplit/>
          <w:trHeight w:val="227"/>
        </w:trPr>
        <w:tc>
          <w:tcPr>
            <w:tcW w:w="4437" w:type="dxa"/>
            <w:vAlign w:val="center"/>
          </w:tcPr>
          <w:p w14:paraId="2BF5F861" w14:textId="77777777" w:rsidR="005508B1" w:rsidRPr="006B2811" w:rsidRDefault="005508B1" w:rsidP="00B578B7">
            <w:pPr>
              <w:tabs>
                <w:tab w:val="left" w:pos="426"/>
              </w:tabs>
              <w:suppressAutoHyphens/>
              <w:spacing w:after="0" w:line="240" w:lineRule="auto"/>
              <w:jc w:val="center"/>
              <w:rPr>
                <w:rFonts w:ascii="Arial" w:hAnsi="Arial" w:cs="Arial"/>
                <w:sz w:val="24"/>
                <w:szCs w:val="24"/>
              </w:rPr>
            </w:pPr>
          </w:p>
        </w:tc>
        <w:tc>
          <w:tcPr>
            <w:tcW w:w="4911" w:type="dxa"/>
            <w:tcBorders>
              <w:top w:val="nil"/>
              <w:left w:val="nil"/>
              <w:bottom w:val="single" w:sz="4" w:space="0" w:color="auto"/>
              <w:right w:val="nil"/>
            </w:tcBorders>
            <w:vAlign w:val="center"/>
          </w:tcPr>
          <w:p w14:paraId="1646650D" w14:textId="77777777" w:rsidR="005508B1" w:rsidRPr="006B2811" w:rsidRDefault="005508B1" w:rsidP="00B578B7">
            <w:pPr>
              <w:tabs>
                <w:tab w:val="left" w:pos="426"/>
              </w:tabs>
              <w:suppressAutoHyphens/>
              <w:spacing w:after="0" w:line="240" w:lineRule="auto"/>
              <w:jc w:val="center"/>
              <w:rPr>
                <w:rFonts w:ascii="Arial" w:hAnsi="Arial" w:cs="Arial"/>
                <w:sz w:val="24"/>
                <w:szCs w:val="24"/>
              </w:rPr>
            </w:pPr>
          </w:p>
        </w:tc>
      </w:tr>
      <w:tr w:rsidR="005508B1" w:rsidRPr="006B2811" w14:paraId="5B2C7FB1" w14:textId="77777777" w:rsidTr="00B578B7">
        <w:trPr>
          <w:cantSplit/>
          <w:trHeight w:val="227"/>
        </w:trPr>
        <w:tc>
          <w:tcPr>
            <w:tcW w:w="4437" w:type="dxa"/>
            <w:vAlign w:val="center"/>
          </w:tcPr>
          <w:p w14:paraId="6F1757B8" w14:textId="77777777" w:rsidR="005508B1" w:rsidRPr="006B2811" w:rsidRDefault="005508B1" w:rsidP="00B578B7">
            <w:pPr>
              <w:tabs>
                <w:tab w:val="left" w:pos="426"/>
              </w:tabs>
              <w:suppressAutoHyphens/>
              <w:spacing w:after="0" w:line="240" w:lineRule="auto"/>
              <w:jc w:val="center"/>
              <w:rPr>
                <w:rFonts w:ascii="Arial" w:hAnsi="Arial" w:cs="Arial"/>
                <w:sz w:val="24"/>
                <w:szCs w:val="24"/>
              </w:rPr>
            </w:pPr>
          </w:p>
        </w:tc>
        <w:tc>
          <w:tcPr>
            <w:tcW w:w="4911" w:type="dxa"/>
            <w:tcBorders>
              <w:top w:val="single" w:sz="4" w:space="0" w:color="auto"/>
              <w:left w:val="nil"/>
              <w:bottom w:val="nil"/>
              <w:right w:val="nil"/>
            </w:tcBorders>
            <w:hideMark/>
          </w:tcPr>
          <w:p w14:paraId="6D8D2760" w14:textId="77777777" w:rsidR="005508B1" w:rsidRPr="006B2811" w:rsidRDefault="005508B1" w:rsidP="00B578B7">
            <w:pPr>
              <w:tabs>
                <w:tab w:val="left" w:pos="426"/>
              </w:tabs>
              <w:suppressAutoHyphens/>
              <w:spacing w:after="0" w:line="240" w:lineRule="auto"/>
              <w:jc w:val="right"/>
              <w:rPr>
                <w:rFonts w:ascii="Arial" w:hAnsi="Arial" w:cs="Arial"/>
                <w:i/>
                <w:iCs/>
                <w:sz w:val="24"/>
                <w:szCs w:val="24"/>
              </w:rPr>
            </w:pPr>
            <w:r w:rsidRPr="006B2811">
              <w:rPr>
                <w:rFonts w:ascii="Arial" w:hAnsi="Arial" w:cs="Arial"/>
                <w:i/>
                <w:iCs/>
                <w:sz w:val="24"/>
                <w:szCs w:val="24"/>
              </w:rPr>
              <w:t>(personas kods)</w:t>
            </w:r>
          </w:p>
        </w:tc>
      </w:tr>
      <w:tr w:rsidR="005508B1" w:rsidRPr="006B2811" w14:paraId="6C91E4F3" w14:textId="77777777" w:rsidTr="00B578B7">
        <w:trPr>
          <w:cantSplit/>
          <w:trHeight w:val="227"/>
        </w:trPr>
        <w:tc>
          <w:tcPr>
            <w:tcW w:w="4437" w:type="dxa"/>
            <w:vAlign w:val="center"/>
          </w:tcPr>
          <w:p w14:paraId="552B7FD8" w14:textId="77777777" w:rsidR="005508B1" w:rsidRPr="006B2811" w:rsidRDefault="005508B1" w:rsidP="00B578B7">
            <w:pPr>
              <w:tabs>
                <w:tab w:val="left" w:pos="426"/>
              </w:tabs>
              <w:suppressAutoHyphens/>
              <w:spacing w:after="0" w:line="240" w:lineRule="auto"/>
              <w:jc w:val="center"/>
              <w:rPr>
                <w:rFonts w:ascii="Arial" w:hAnsi="Arial" w:cs="Arial"/>
                <w:sz w:val="24"/>
                <w:szCs w:val="24"/>
              </w:rPr>
            </w:pPr>
          </w:p>
        </w:tc>
        <w:tc>
          <w:tcPr>
            <w:tcW w:w="4911" w:type="dxa"/>
            <w:tcBorders>
              <w:top w:val="nil"/>
              <w:left w:val="nil"/>
              <w:bottom w:val="single" w:sz="4" w:space="0" w:color="auto"/>
              <w:right w:val="nil"/>
            </w:tcBorders>
            <w:vAlign w:val="center"/>
          </w:tcPr>
          <w:p w14:paraId="00D45372" w14:textId="77777777" w:rsidR="005508B1" w:rsidRPr="006B2811" w:rsidRDefault="005508B1" w:rsidP="00B578B7">
            <w:pPr>
              <w:tabs>
                <w:tab w:val="left" w:pos="426"/>
              </w:tabs>
              <w:suppressAutoHyphens/>
              <w:spacing w:after="0" w:line="240" w:lineRule="auto"/>
              <w:jc w:val="center"/>
              <w:rPr>
                <w:rFonts w:ascii="Arial" w:hAnsi="Arial" w:cs="Arial"/>
                <w:sz w:val="24"/>
                <w:szCs w:val="24"/>
              </w:rPr>
            </w:pPr>
          </w:p>
        </w:tc>
      </w:tr>
      <w:tr w:rsidR="005508B1" w:rsidRPr="006B2811" w14:paraId="0191F98A" w14:textId="77777777" w:rsidTr="00B578B7">
        <w:trPr>
          <w:cantSplit/>
          <w:trHeight w:val="227"/>
        </w:trPr>
        <w:tc>
          <w:tcPr>
            <w:tcW w:w="4437" w:type="dxa"/>
            <w:vAlign w:val="center"/>
          </w:tcPr>
          <w:p w14:paraId="34092262" w14:textId="77777777" w:rsidR="005508B1" w:rsidRPr="006B2811" w:rsidRDefault="005508B1" w:rsidP="00B578B7">
            <w:pPr>
              <w:tabs>
                <w:tab w:val="left" w:pos="426"/>
              </w:tabs>
              <w:suppressAutoHyphens/>
              <w:spacing w:after="0" w:line="240" w:lineRule="auto"/>
              <w:jc w:val="center"/>
              <w:rPr>
                <w:rFonts w:ascii="Arial" w:hAnsi="Arial" w:cs="Arial"/>
                <w:sz w:val="24"/>
                <w:szCs w:val="24"/>
              </w:rPr>
            </w:pPr>
          </w:p>
        </w:tc>
        <w:tc>
          <w:tcPr>
            <w:tcW w:w="4911" w:type="dxa"/>
            <w:tcBorders>
              <w:top w:val="single" w:sz="4" w:space="0" w:color="auto"/>
              <w:left w:val="nil"/>
              <w:bottom w:val="nil"/>
              <w:right w:val="nil"/>
            </w:tcBorders>
            <w:hideMark/>
          </w:tcPr>
          <w:p w14:paraId="5D78E264" w14:textId="77777777" w:rsidR="005508B1" w:rsidRPr="006B2811" w:rsidRDefault="005508B1" w:rsidP="00B578B7">
            <w:pPr>
              <w:tabs>
                <w:tab w:val="left" w:pos="426"/>
              </w:tabs>
              <w:suppressAutoHyphens/>
              <w:spacing w:after="0" w:line="240" w:lineRule="auto"/>
              <w:jc w:val="right"/>
              <w:rPr>
                <w:rFonts w:ascii="Arial" w:hAnsi="Arial" w:cs="Arial"/>
                <w:i/>
                <w:iCs/>
                <w:sz w:val="24"/>
                <w:szCs w:val="24"/>
              </w:rPr>
            </w:pPr>
            <w:r w:rsidRPr="006B2811">
              <w:rPr>
                <w:rFonts w:ascii="Arial" w:hAnsi="Arial" w:cs="Arial"/>
                <w:i/>
                <w:iCs/>
                <w:sz w:val="24"/>
                <w:szCs w:val="24"/>
              </w:rPr>
              <w:t>(deklarētā dzīvesvietas adrese)</w:t>
            </w:r>
          </w:p>
        </w:tc>
      </w:tr>
      <w:tr w:rsidR="005508B1" w:rsidRPr="006B2811" w14:paraId="755CB93F" w14:textId="77777777" w:rsidTr="00B578B7">
        <w:trPr>
          <w:cantSplit/>
          <w:trHeight w:val="227"/>
        </w:trPr>
        <w:tc>
          <w:tcPr>
            <w:tcW w:w="4437" w:type="dxa"/>
            <w:vAlign w:val="center"/>
          </w:tcPr>
          <w:p w14:paraId="581EC320" w14:textId="77777777" w:rsidR="005508B1" w:rsidRPr="006B2811" w:rsidRDefault="005508B1" w:rsidP="00B578B7">
            <w:pPr>
              <w:tabs>
                <w:tab w:val="left" w:pos="426"/>
              </w:tabs>
              <w:suppressAutoHyphens/>
              <w:spacing w:after="0" w:line="240" w:lineRule="auto"/>
              <w:jc w:val="center"/>
              <w:rPr>
                <w:rFonts w:ascii="Arial" w:hAnsi="Arial" w:cs="Arial"/>
                <w:sz w:val="24"/>
                <w:szCs w:val="24"/>
              </w:rPr>
            </w:pPr>
          </w:p>
        </w:tc>
        <w:tc>
          <w:tcPr>
            <w:tcW w:w="4911" w:type="dxa"/>
            <w:tcBorders>
              <w:top w:val="nil"/>
              <w:left w:val="nil"/>
              <w:bottom w:val="single" w:sz="4" w:space="0" w:color="auto"/>
              <w:right w:val="nil"/>
            </w:tcBorders>
            <w:vAlign w:val="center"/>
          </w:tcPr>
          <w:p w14:paraId="2F3091F9" w14:textId="77777777" w:rsidR="005508B1" w:rsidRPr="006B2811" w:rsidRDefault="005508B1" w:rsidP="00B578B7">
            <w:pPr>
              <w:tabs>
                <w:tab w:val="left" w:pos="426"/>
              </w:tabs>
              <w:suppressAutoHyphens/>
              <w:spacing w:after="0" w:line="240" w:lineRule="auto"/>
              <w:jc w:val="center"/>
              <w:rPr>
                <w:rFonts w:ascii="Arial" w:hAnsi="Arial" w:cs="Arial"/>
                <w:i/>
                <w:iCs/>
                <w:sz w:val="24"/>
                <w:szCs w:val="24"/>
              </w:rPr>
            </w:pPr>
          </w:p>
        </w:tc>
      </w:tr>
      <w:tr w:rsidR="005508B1" w:rsidRPr="006B2811" w14:paraId="024E0EA7" w14:textId="77777777" w:rsidTr="00B578B7">
        <w:trPr>
          <w:cantSplit/>
          <w:trHeight w:val="227"/>
        </w:trPr>
        <w:tc>
          <w:tcPr>
            <w:tcW w:w="4437" w:type="dxa"/>
            <w:vAlign w:val="center"/>
          </w:tcPr>
          <w:p w14:paraId="013BA425" w14:textId="77777777" w:rsidR="005508B1" w:rsidRPr="006B2811" w:rsidRDefault="005508B1" w:rsidP="00B578B7">
            <w:pPr>
              <w:tabs>
                <w:tab w:val="left" w:pos="426"/>
              </w:tabs>
              <w:suppressAutoHyphens/>
              <w:spacing w:after="0" w:line="240" w:lineRule="auto"/>
              <w:jc w:val="center"/>
              <w:rPr>
                <w:rFonts w:ascii="Arial" w:hAnsi="Arial" w:cs="Arial"/>
                <w:sz w:val="24"/>
                <w:szCs w:val="24"/>
              </w:rPr>
            </w:pPr>
          </w:p>
        </w:tc>
        <w:tc>
          <w:tcPr>
            <w:tcW w:w="4911" w:type="dxa"/>
            <w:tcBorders>
              <w:top w:val="single" w:sz="4" w:space="0" w:color="auto"/>
              <w:left w:val="nil"/>
              <w:bottom w:val="nil"/>
              <w:right w:val="nil"/>
            </w:tcBorders>
            <w:hideMark/>
          </w:tcPr>
          <w:p w14:paraId="6814D576" w14:textId="77777777" w:rsidR="005508B1" w:rsidRPr="006B2811" w:rsidRDefault="005508B1" w:rsidP="00B578B7">
            <w:pPr>
              <w:tabs>
                <w:tab w:val="left" w:pos="426"/>
              </w:tabs>
              <w:suppressAutoHyphens/>
              <w:spacing w:after="0" w:line="240" w:lineRule="auto"/>
              <w:jc w:val="right"/>
              <w:rPr>
                <w:rFonts w:ascii="Arial" w:hAnsi="Arial" w:cs="Arial"/>
                <w:i/>
                <w:iCs/>
                <w:sz w:val="24"/>
                <w:szCs w:val="24"/>
              </w:rPr>
            </w:pPr>
            <w:r w:rsidRPr="006B2811">
              <w:rPr>
                <w:rFonts w:ascii="Arial" w:hAnsi="Arial" w:cs="Arial"/>
                <w:i/>
                <w:iCs/>
                <w:sz w:val="24"/>
                <w:szCs w:val="24"/>
              </w:rPr>
              <w:t>(tālrunis, e-pasta adrese)</w:t>
            </w:r>
          </w:p>
        </w:tc>
      </w:tr>
    </w:tbl>
    <w:p w14:paraId="0794C223" w14:textId="77777777" w:rsidR="005508B1" w:rsidRPr="006B2811" w:rsidRDefault="005508B1" w:rsidP="005508B1">
      <w:pPr>
        <w:suppressAutoHyphens/>
        <w:spacing w:before="360" w:after="0" w:line="240" w:lineRule="auto"/>
        <w:ind w:left="567" w:right="567"/>
        <w:jc w:val="center"/>
        <w:rPr>
          <w:rFonts w:ascii="Arial" w:hAnsi="Arial" w:cs="Arial"/>
          <w:b/>
          <w:bCs/>
          <w:sz w:val="24"/>
          <w:szCs w:val="24"/>
        </w:rPr>
      </w:pPr>
      <w:r w:rsidRPr="006B2811">
        <w:rPr>
          <w:rFonts w:ascii="Arial" w:hAnsi="Arial" w:cs="Arial"/>
          <w:b/>
          <w:bCs/>
          <w:sz w:val="24"/>
          <w:szCs w:val="24"/>
        </w:rPr>
        <w:t>PIETEIKUMS</w:t>
      </w:r>
      <w:r w:rsidRPr="006B2811">
        <w:rPr>
          <w:rFonts w:ascii="Arial" w:hAnsi="Arial" w:cs="Arial"/>
          <w:b/>
          <w:bCs/>
          <w:sz w:val="24"/>
          <w:szCs w:val="24"/>
        </w:rPr>
        <w:br/>
        <w:t xml:space="preserve">Līdzfinansējuma saņemšanai centralizētās ūdensapgādes </w:t>
      </w:r>
      <w:r w:rsidRPr="006B2811">
        <w:rPr>
          <w:rFonts w:ascii="Arial" w:hAnsi="Arial" w:cs="Arial"/>
          <w:b/>
          <w:bCs/>
          <w:sz w:val="24"/>
          <w:szCs w:val="24"/>
        </w:rPr>
        <w:br/>
        <w:t>un/vai kanalizācijas sistēmas izbūvei</w:t>
      </w:r>
    </w:p>
    <w:p w14:paraId="70E8654C" w14:textId="77777777" w:rsidR="005508B1" w:rsidRPr="006B2811" w:rsidRDefault="005508B1" w:rsidP="005508B1">
      <w:pPr>
        <w:suppressAutoHyphens/>
        <w:spacing w:after="0" w:line="260" w:lineRule="exact"/>
        <w:jc w:val="both"/>
        <w:rPr>
          <w:rFonts w:ascii="Arial" w:hAnsi="Arial" w:cs="Arial"/>
          <w:sz w:val="24"/>
          <w:szCs w:val="24"/>
        </w:rPr>
      </w:pPr>
    </w:p>
    <w:p w14:paraId="1E83085E" w14:textId="77777777" w:rsidR="005508B1" w:rsidRPr="006B2811" w:rsidRDefault="005508B1" w:rsidP="005508B1">
      <w:pPr>
        <w:suppressAutoHyphens/>
        <w:spacing w:after="0" w:line="260" w:lineRule="exact"/>
        <w:jc w:val="both"/>
        <w:rPr>
          <w:rFonts w:ascii="Arial" w:eastAsia="Webdings" w:hAnsi="Arial" w:cs="Arial"/>
          <w:sz w:val="24"/>
          <w:szCs w:val="24"/>
        </w:rPr>
      </w:pPr>
      <w:r w:rsidRPr="006B2811">
        <w:rPr>
          <w:rFonts w:ascii="Arial" w:hAnsi="Arial" w:cs="Arial"/>
          <w:sz w:val="24"/>
          <w:szCs w:val="24"/>
        </w:rPr>
        <w:t xml:space="preserve">Lūdzu piešķirt pašvaldības līdzfinansējumu ________EUR apmērā man piederošā nekustamā īpašuma </w:t>
      </w:r>
      <w:r w:rsidRPr="006B2811">
        <w:rPr>
          <w:rFonts w:ascii="Arial" w:eastAsia="Webdings" w:hAnsi="Arial" w:cs="Arial"/>
          <w:sz w:val="24"/>
          <w:szCs w:val="24"/>
        </w:rPr>
        <w:t>Dienvidkurzemes novada</w:t>
      </w:r>
    </w:p>
    <w:tbl>
      <w:tblPr>
        <w:tblW w:w="5000" w:type="pct"/>
        <w:tblCellMar>
          <w:top w:w="28" w:type="dxa"/>
          <w:left w:w="28" w:type="dxa"/>
          <w:bottom w:w="28" w:type="dxa"/>
          <w:right w:w="28" w:type="dxa"/>
        </w:tblCellMar>
        <w:tblLook w:val="04A0" w:firstRow="1" w:lastRow="0" w:firstColumn="1" w:lastColumn="0" w:noHBand="0" w:noVBand="1"/>
      </w:tblPr>
      <w:tblGrid>
        <w:gridCol w:w="9688"/>
      </w:tblGrid>
      <w:tr w:rsidR="005508B1" w:rsidRPr="006B2811" w14:paraId="18DDC906" w14:textId="77777777" w:rsidTr="00B578B7">
        <w:trPr>
          <w:cantSplit/>
          <w:trHeight w:val="227"/>
        </w:trPr>
        <w:tc>
          <w:tcPr>
            <w:tcW w:w="9348" w:type="dxa"/>
            <w:tcBorders>
              <w:bottom w:val="single" w:sz="4" w:space="0" w:color="auto"/>
            </w:tcBorders>
            <w:vAlign w:val="center"/>
          </w:tcPr>
          <w:p w14:paraId="23E4BAC4" w14:textId="77777777" w:rsidR="005508B1" w:rsidRPr="006B2811" w:rsidRDefault="005508B1" w:rsidP="00B578B7">
            <w:pPr>
              <w:suppressAutoHyphens/>
              <w:spacing w:after="0" w:line="240" w:lineRule="auto"/>
              <w:jc w:val="center"/>
              <w:rPr>
                <w:rFonts w:ascii="Arial" w:eastAsia="Webdings" w:hAnsi="Arial" w:cs="Arial"/>
                <w:b/>
                <w:sz w:val="24"/>
                <w:szCs w:val="24"/>
              </w:rPr>
            </w:pPr>
          </w:p>
        </w:tc>
      </w:tr>
      <w:tr w:rsidR="005508B1" w:rsidRPr="006B2811" w14:paraId="2DA7EC77" w14:textId="77777777" w:rsidTr="00B578B7">
        <w:trPr>
          <w:cantSplit/>
          <w:trHeight w:val="227"/>
        </w:trPr>
        <w:tc>
          <w:tcPr>
            <w:tcW w:w="9348" w:type="dxa"/>
            <w:tcBorders>
              <w:top w:val="single" w:sz="4" w:space="0" w:color="auto"/>
            </w:tcBorders>
            <w:hideMark/>
          </w:tcPr>
          <w:p w14:paraId="0F759A2A" w14:textId="77777777" w:rsidR="005508B1" w:rsidRPr="006B2811" w:rsidRDefault="005508B1" w:rsidP="00B578B7">
            <w:pPr>
              <w:suppressAutoHyphens/>
              <w:spacing w:after="0" w:line="240" w:lineRule="auto"/>
              <w:jc w:val="center"/>
              <w:rPr>
                <w:rFonts w:ascii="Arial" w:eastAsia="Webdings" w:hAnsi="Arial" w:cs="Arial"/>
                <w:i/>
                <w:iCs/>
                <w:sz w:val="24"/>
                <w:szCs w:val="24"/>
              </w:rPr>
            </w:pPr>
            <w:r w:rsidRPr="006B2811">
              <w:rPr>
                <w:rFonts w:ascii="Arial" w:hAnsi="Arial" w:cs="Arial"/>
                <w:i/>
                <w:iCs/>
                <w:sz w:val="24"/>
                <w:szCs w:val="24"/>
              </w:rPr>
              <w:t>(Nekustamā īpašuma adrese)</w:t>
            </w:r>
          </w:p>
        </w:tc>
      </w:tr>
    </w:tbl>
    <w:p w14:paraId="1E275558" w14:textId="77777777" w:rsidR="005508B1" w:rsidRPr="006B2811" w:rsidRDefault="005508B1" w:rsidP="005508B1">
      <w:pPr>
        <w:suppressAutoHyphens/>
        <w:spacing w:after="120" w:line="260" w:lineRule="exact"/>
        <w:jc w:val="both"/>
        <w:rPr>
          <w:rFonts w:ascii="Arial" w:hAnsi="Arial" w:cs="Arial"/>
          <w:i/>
          <w:iCs/>
          <w:sz w:val="24"/>
          <w:szCs w:val="24"/>
        </w:rPr>
      </w:pPr>
      <w:r w:rsidRPr="006B2811">
        <w:rPr>
          <w:rFonts w:ascii="Arial" w:hAnsi="Arial" w:cs="Arial"/>
          <w:sz w:val="24"/>
          <w:szCs w:val="24"/>
        </w:rPr>
        <w:t xml:space="preserve">pieslēgšanai </w:t>
      </w:r>
      <w:r w:rsidRPr="006B2811">
        <w:rPr>
          <w:rFonts w:ascii="Arial" w:hAnsi="Arial" w:cs="Arial"/>
          <w:i/>
          <w:sz w:val="24"/>
          <w:szCs w:val="24"/>
        </w:rPr>
        <w:t>(vajadzīgo atzīmēt ar </w:t>
      </w:r>
      <w:r w:rsidRPr="006B2811">
        <w:rPr>
          <w:rFonts w:ascii="Arial" w:eastAsia="Wingdings" w:hAnsi="Arial" w:cs="Arial"/>
          <w:i/>
          <w:sz w:val="24"/>
          <w:szCs w:val="24"/>
        </w:rPr>
        <w:sym w:font="Wingdings" w:char="F0FD"/>
      </w:r>
      <w:r w:rsidRPr="006B2811">
        <w:rPr>
          <w:rFonts w:ascii="Arial" w:hAnsi="Arial" w:cs="Arial"/>
          <w:i/>
          <w:sz w:val="24"/>
          <w:szCs w:val="24"/>
        </w:rPr>
        <w:t>)</w:t>
      </w:r>
      <w:r w:rsidRPr="006B2811">
        <w:rPr>
          <w:rFonts w:ascii="Arial" w:hAnsi="Arial" w:cs="Arial"/>
          <w:sz w:val="24"/>
          <w:szCs w:val="24"/>
        </w:rPr>
        <w:t>:</w:t>
      </w:r>
    </w:p>
    <w:tbl>
      <w:tblPr>
        <w:tblW w:w="5000" w:type="pct"/>
        <w:tblCellMar>
          <w:top w:w="28" w:type="dxa"/>
          <w:left w:w="28" w:type="dxa"/>
          <w:bottom w:w="28" w:type="dxa"/>
          <w:right w:w="28" w:type="dxa"/>
        </w:tblCellMar>
        <w:tblLook w:val="04A0" w:firstRow="1" w:lastRow="0" w:firstColumn="1" w:lastColumn="0" w:noHBand="0" w:noVBand="1"/>
      </w:tblPr>
      <w:tblGrid>
        <w:gridCol w:w="1892"/>
        <w:gridCol w:w="7796"/>
      </w:tblGrid>
      <w:tr w:rsidR="005508B1" w:rsidRPr="006B2811" w14:paraId="13FB8827" w14:textId="77777777" w:rsidTr="00B578B7">
        <w:trPr>
          <w:cantSplit/>
        </w:trPr>
        <w:tc>
          <w:tcPr>
            <w:tcW w:w="1871" w:type="dxa"/>
            <w:vAlign w:val="center"/>
          </w:tcPr>
          <w:p w14:paraId="6601C8B7" w14:textId="77777777" w:rsidR="005508B1" w:rsidRPr="006B2811" w:rsidRDefault="005508B1" w:rsidP="00B578B7">
            <w:pPr>
              <w:suppressAutoHyphens/>
              <w:spacing w:after="0" w:line="240" w:lineRule="auto"/>
              <w:jc w:val="right"/>
              <w:rPr>
                <w:rFonts w:ascii="Arial" w:hAnsi="Arial" w:cs="Arial"/>
                <w:sz w:val="24"/>
                <w:szCs w:val="24"/>
              </w:rPr>
            </w:pPr>
            <w:r w:rsidRPr="006B2811">
              <w:rPr>
                <w:rFonts w:ascii="Arial" w:eastAsia="Wingdings 2" w:hAnsi="Arial" w:cs="Arial"/>
                <w:sz w:val="24"/>
                <w:szCs w:val="24"/>
              </w:rPr>
              <w:sym w:font="Wingdings 2" w:char="F0A3"/>
            </w:r>
          </w:p>
        </w:tc>
        <w:tc>
          <w:tcPr>
            <w:tcW w:w="7710" w:type="dxa"/>
            <w:vAlign w:val="center"/>
          </w:tcPr>
          <w:p w14:paraId="6D7DF3B6" w14:textId="77777777" w:rsidR="005508B1" w:rsidRPr="006B2811" w:rsidRDefault="005508B1" w:rsidP="00B578B7">
            <w:pPr>
              <w:suppressAutoHyphens/>
              <w:spacing w:after="0" w:line="240" w:lineRule="auto"/>
              <w:jc w:val="both"/>
              <w:rPr>
                <w:rFonts w:ascii="Arial" w:hAnsi="Arial" w:cs="Arial"/>
                <w:sz w:val="24"/>
                <w:szCs w:val="24"/>
              </w:rPr>
            </w:pPr>
            <w:r w:rsidRPr="006B2811">
              <w:rPr>
                <w:rFonts w:ascii="Arial" w:hAnsi="Arial" w:cs="Arial"/>
                <w:sz w:val="24"/>
                <w:szCs w:val="24"/>
              </w:rPr>
              <w:t>centralizētajai ūdensapgādes sistēmai;</w:t>
            </w:r>
          </w:p>
        </w:tc>
      </w:tr>
      <w:tr w:rsidR="005508B1" w:rsidRPr="006B2811" w14:paraId="0C1043FF" w14:textId="77777777" w:rsidTr="00B578B7">
        <w:trPr>
          <w:cantSplit/>
        </w:trPr>
        <w:tc>
          <w:tcPr>
            <w:tcW w:w="1871" w:type="dxa"/>
            <w:vAlign w:val="center"/>
          </w:tcPr>
          <w:p w14:paraId="33A2FD89" w14:textId="77777777" w:rsidR="005508B1" w:rsidRPr="006B2811" w:rsidRDefault="005508B1" w:rsidP="00B578B7">
            <w:pPr>
              <w:suppressAutoHyphens/>
              <w:spacing w:after="0" w:line="240" w:lineRule="auto"/>
              <w:jc w:val="right"/>
              <w:rPr>
                <w:rFonts w:ascii="Arial" w:eastAsia="Wingdings 2" w:hAnsi="Arial" w:cs="Arial"/>
                <w:sz w:val="24"/>
                <w:szCs w:val="24"/>
              </w:rPr>
            </w:pPr>
            <w:r w:rsidRPr="006B2811">
              <w:rPr>
                <w:rFonts w:ascii="Arial" w:eastAsia="Wingdings 2" w:hAnsi="Arial" w:cs="Arial"/>
                <w:sz w:val="24"/>
                <w:szCs w:val="24"/>
              </w:rPr>
              <w:sym w:font="Wingdings 2" w:char="F0A3"/>
            </w:r>
          </w:p>
        </w:tc>
        <w:tc>
          <w:tcPr>
            <w:tcW w:w="7710" w:type="dxa"/>
            <w:vAlign w:val="center"/>
          </w:tcPr>
          <w:p w14:paraId="0EE5418C" w14:textId="77777777" w:rsidR="005508B1" w:rsidRPr="006B2811" w:rsidRDefault="005508B1" w:rsidP="00B578B7">
            <w:pPr>
              <w:suppressAutoHyphens/>
              <w:spacing w:after="0" w:line="240" w:lineRule="auto"/>
              <w:jc w:val="both"/>
              <w:rPr>
                <w:rFonts w:ascii="Arial" w:hAnsi="Arial" w:cs="Arial"/>
                <w:sz w:val="24"/>
                <w:szCs w:val="24"/>
              </w:rPr>
            </w:pPr>
            <w:r w:rsidRPr="006B2811">
              <w:rPr>
                <w:rFonts w:ascii="Arial" w:eastAsia="Arial" w:hAnsi="Arial" w:cs="Arial"/>
                <w:sz w:val="24"/>
                <w:szCs w:val="24"/>
              </w:rPr>
              <w:t xml:space="preserve">centralizētajai </w:t>
            </w:r>
            <w:r w:rsidRPr="006B2811">
              <w:rPr>
                <w:rFonts w:ascii="Arial" w:hAnsi="Arial" w:cs="Arial"/>
                <w:sz w:val="24"/>
                <w:szCs w:val="24"/>
              </w:rPr>
              <w:t>kanalizācijas sistēmai.</w:t>
            </w:r>
          </w:p>
        </w:tc>
      </w:tr>
    </w:tbl>
    <w:p w14:paraId="670D4096" w14:textId="77777777" w:rsidR="005508B1" w:rsidRPr="006B2811" w:rsidRDefault="005508B1" w:rsidP="005508B1">
      <w:pPr>
        <w:suppressAutoHyphens/>
        <w:spacing w:after="0" w:line="260" w:lineRule="exact"/>
        <w:rPr>
          <w:rFonts w:ascii="Arial" w:hAnsi="Arial" w:cs="Arial"/>
          <w:vanish/>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4A0" w:firstRow="1" w:lastRow="0" w:firstColumn="1" w:lastColumn="0" w:noHBand="0" w:noVBand="1"/>
      </w:tblPr>
      <w:tblGrid>
        <w:gridCol w:w="6104"/>
        <w:gridCol w:w="2540"/>
        <w:gridCol w:w="1044"/>
      </w:tblGrid>
      <w:tr w:rsidR="005508B1" w:rsidRPr="006B2811" w14:paraId="531355CB" w14:textId="77777777" w:rsidTr="00B578B7">
        <w:tc>
          <w:tcPr>
            <w:tcW w:w="6124" w:type="dxa"/>
            <w:tcBorders>
              <w:top w:val="nil"/>
              <w:left w:val="nil"/>
              <w:bottom w:val="nil"/>
              <w:right w:val="nil"/>
            </w:tcBorders>
            <w:shd w:val="clear" w:color="auto" w:fill="auto"/>
            <w:vAlign w:val="bottom"/>
          </w:tcPr>
          <w:p w14:paraId="0273A81E" w14:textId="77777777" w:rsidR="005508B1" w:rsidRPr="006B2811" w:rsidRDefault="005508B1" w:rsidP="00B578B7">
            <w:pPr>
              <w:suppressAutoHyphens/>
              <w:spacing w:after="0" w:line="240" w:lineRule="auto"/>
              <w:rPr>
                <w:rFonts w:ascii="Arial" w:hAnsi="Arial" w:cs="Arial"/>
                <w:i/>
                <w:iCs/>
                <w:sz w:val="24"/>
                <w:szCs w:val="24"/>
              </w:rPr>
            </w:pPr>
            <w:r w:rsidRPr="006B2811">
              <w:rPr>
                <w:rFonts w:ascii="Arial" w:hAnsi="Arial" w:cs="Arial"/>
                <w:sz w:val="24"/>
                <w:szCs w:val="24"/>
              </w:rPr>
              <w:t xml:space="preserve">Pieslēguma izbūvei </w:t>
            </w:r>
            <w:r w:rsidRPr="006B2811">
              <w:rPr>
                <w:rFonts w:ascii="Arial" w:hAnsi="Arial" w:cs="Arial"/>
                <w:i/>
                <w:iCs/>
                <w:sz w:val="24"/>
                <w:szCs w:val="24"/>
              </w:rPr>
              <w:t xml:space="preserve">(ieskaitot 33. punktā minētās prasības) </w:t>
            </w:r>
            <w:r w:rsidRPr="006B2811">
              <w:rPr>
                <w:rFonts w:ascii="Arial" w:hAnsi="Arial" w:cs="Arial"/>
                <w:sz w:val="24"/>
                <w:szCs w:val="24"/>
              </w:rPr>
              <w:t xml:space="preserve">nepieciešamais termiņš </w:t>
            </w:r>
            <w:r w:rsidRPr="006B2811">
              <w:rPr>
                <w:rFonts w:ascii="Arial" w:hAnsi="Arial" w:cs="Arial"/>
                <w:i/>
                <w:iCs/>
                <w:sz w:val="24"/>
                <w:szCs w:val="24"/>
              </w:rPr>
              <w:t>(iekļaujoties 30. punktā norādītajā termiņā)</w:t>
            </w:r>
            <w:r w:rsidRPr="006B2811">
              <w:rPr>
                <w:rFonts w:ascii="Arial" w:hAnsi="Arial" w:cs="Arial"/>
                <w:sz w:val="24"/>
                <w:szCs w:val="24"/>
              </w:rPr>
              <w:t>:</w:t>
            </w:r>
          </w:p>
        </w:tc>
        <w:tc>
          <w:tcPr>
            <w:tcW w:w="2551" w:type="dxa"/>
            <w:tcBorders>
              <w:top w:val="nil"/>
              <w:left w:val="nil"/>
              <w:bottom w:val="single" w:sz="4" w:space="0" w:color="auto"/>
              <w:right w:val="nil"/>
            </w:tcBorders>
            <w:shd w:val="clear" w:color="auto" w:fill="auto"/>
            <w:vAlign w:val="bottom"/>
          </w:tcPr>
          <w:p w14:paraId="2A053069" w14:textId="77777777" w:rsidR="005508B1" w:rsidRPr="006B2811" w:rsidRDefault="005508B1" w:rsidP="00B578B7">
            <w:pPr>
              <w:suppressAutoHyphens/>
              <w:spacing w:after="0" w:line="240" w:lineRule="auto"/>
              <w:jc w:val="center"/>
              <w:rPr>
                <w:rFonts w:ascii="Arial" w:hAnsi="Arial" w:cs="Arial"/>
                <w:b/>
                <w:sz w:val="24"/>
                <w:szCs w:val="24"/>
              </w:rPr>
            </w:pPr>
          </w:p>
        </w:tc>
        <w:tc>
          <w:tcPr>
            <w:tcW w:w="906" w:type="dxa"/>
            <w:tcBorders>
              <w:top w:val="nil"/>
              <w:left w:val="nil"/>
              <w:bottom w:val="nil"/>
              <w:right w:val="nil"/>
            </w:tcBorders>
            <w:shd w:val="clear" w:color="auto" w:fill="auto"/>
            <w:vAlign w:val="bottom"/>
          </w:tcPr>
          <w:p w14:paraId="241EF7C0" w14:textId="77777777" w:rsidR="005508B1" w:rsidRPr="006B2811" w:rsidRDefault="005508B1" w:rsidP="00B578B7">
            <w:pPr>
              <w:suppressAutoHyphens/>
              <w:spacing w:after="0" w:line="240" w:lineRule="auto"/>
              <w:jc w:val="right"/>
              <w:rPr>
                <w:rFonts w:ascii="Arial" w:hAnsi="Arial" w:cs="Arial"/>
                <w:sz w:val="24"/>
                <w:szCs w:val="24"/>
              </w:rPr>
            </w:pPr>
            <w:r w:rsidRPr="006B2811">
              <w:rPr>
                <w:rFonts w:ascii="Arial" w:hAnsi="Arial" w:cs="Arial"/>
                <w:sz w:val="24"/>
                <w:szCs w:val="24"/>
              </w:rPr>
              <w:t>mēneši</w:t>
            </w:r>
          </w:p>
        </w:tc>
      </w:tr>
      <w:tr w:rsidR="005508B1" w:rsidRPr="006B2811" w14:paraId="5ABE2D5C" w14:textId="77777777" w:rsidTr="00B578B7">
        <w:tc>
          <w:tcPr>
            <w:tcW w:w="6124" w:type="dxa"/>
            <w:tcBorders>
              <w:top w:val="nil"/>
              <w:left w:val="nil"/>
              <w:bottom w:val="nil"/>
              <w:right w:val="nil"/>
            </w:tcBorders>
            <w:shd w:val="clear" w:color="auto" w:fill="auto"/>
            <w:vAlign w:val="bottom"/>
          </w:tcPr>
          <w:p w14:paraId="27CF2CCE" w14:textId="77777777" w:rsidR="005508B1" w:rsidRPr="006B2811" w:rsidRDefault="005508B1" w:rsidP="00B578B7">
            <w:pPr>
              <w:suppressAutoHyphens/>
              <w:spacing w:after="0" w:line="240" w:lineRule="auto"/>
              <w:rPr>
                <w:rFonts w:ascii="Arial" w:hAnsi="Arial" w:cs="Arial"/>
                <w:sz w:val="24"/>
                <w:szCs w:val="24"/>
              </w:rPr>
            </w:pPr>
            <w:r w:rsidRPr="006B2811">
              <w:rPr>
                <w:rFonts w:ascii="Arial" w:hAnsi="Arial" w:cs="Arial"/>
                <w:sz w:val="24"/>
                <w:szCs w:val="24"/>
              </w:rPr>
              <w:t>Īpašumā deklarēto personu skaits:</w:t>
            </w:r>
          </w:p>
        </w:tc>
        <w:tc>
          <w:tcPr>
            <w:tcW w:w="2551" w:type="dxa"/>
            <w:tcBorders>
              <w:top w:val="single" w:sz="4" w:space="0" w:color="auto"/>
              <w:left w:val="nil"/>
              <w:bottom w:val="single" w:sz="4" w:space="0" w:color="auto"/>
              <w:right w:val="nil"/>
            </w:tcBorders>
            <w:shd w:val="clear" w:color="auto" w:fill="auto"/>
            <w:vAlign w:val="bottom"/>
          </w:tcPr>
          <w:p w14:paraId="51F6AF6E" w14:textId="77777777" w:rsidR="005508B1" w:rsidRPr="006B2811" w:rsidRDefault="005508B1" w:rsidP="00B578B7">
            <w:pPr>
              <w:suppressAutoHyphens/>
              <w:spacing w:after="0" w:line="240" w:lineRule="auto"/>
              <w:jc w:val="center"/>
              <w:rPr>
                <w:rFonts w:ascii="Arial" w:hAnsi="Arial" w:cs="Arial"/>
                <w:b/>
                <w:sz w:val="24"/>
                <w:szCs w:val="24"/>
              </w:rPr>
            </w:pPr>
          </w:p>
        </w:tc>
        <w:tc>
          <w:tcPr>
            <w:tcW w:w="906" w:type="dxa"/>
            <w:tcBorders>
              <w:top w:val="nil"/>
              <w:left w:val="nil"/>
              <w:bottom w:val="nil"/>
              <w:right w:val="nil"/>
            </w:tcBorders>
            <w:shd w:val="clear" w:color="auto" w:fill="auto"/>
            <w:vAlign w:val="bottom"/>
          </w:tcPr>
          <w:p w14:paraId="7FB4EB92" w14:textId="77777777" w:rsidR="005508B1" w:rsidRPr="006B2811" w:rsidRDefault="005508B1" w:rsidP="00B578B7">
            <w:pPr>
              <w:suppressAutoHyphens/>
              <w:spacing w:after="0" w:line="240" w:lineRule="auto"/>
              <w:jc w:val="right"/>
              <w:rPr>
                <w:rFonts w:ascii="Arial" w:hAnsi="Arial" w:cs="Arial"/>
                <w:sz w:val="24"/>
                <w:szCs w:val="24"/>
              </w:rPr>
            </w:pPr>
            <w:r w:rsidRPr="006B2811">
              <w:rPr>
                <w:rFonts w:ascii="Arial" w:hAnsi="Arial" w:cs="Arial"/>
                <w:sz w:val="24"/>
                <w:szCs w:val="24"/>
              </w:rPr>
              <w:t>personas</w:t>
            </w:r>
          </w:p>
        </w:tc>
      </w:tr>
      <w:tr w:rsidR="005508B1" w:rsidRPr="006B2811" w14:paraId="35380288" w14:textId="77777777" w:rsidTr="00B578B7">
        <w:tc>
          <w:tcPr>
            <w:tcW w:w="6124" w:type="dxa"/>
            <w:tcBorders>
              <w:top w:val="nil"/>
              <w:left w:val="nil"/>
              <w:bottom w:val="nil"/>
              <w:right w:val="nil"/>
            </w:tcBorders>
            <w:shd w:val="clear" w:color="auto" w:fill="auto"/>
            <w:vAlign w:val="bottom"/>
          </w:tcPr>
          <w:p w14:paraId="4CDEFCDC" w14:textId="77777777" w:rsidR="005508B1" w:rsidRPr="006B2811" w:rsidRDefault="005508B1" w:rsidP="00B578B7">
            <w:pPr>
              <w:suppressAutoHyphens/>
              <w:spacing w:after="0" w:line="240" w:lineRule="auto"/>
              <w:jc w:val="both"/>
              <w:rPr>
                <w:rFonts w:ascii="Arial" w:hAnsi="Arial" w:cs="Arial"/>
                <w:sz w:val="24"/>
                <w:szCs w:val="24"/>
              </w:rPr>
            </w:pPr>
          </w:p>
        </w:tc>
        <w:tc>
          <w:tcPr>
            <w:tcW w:w="2551" w:type="dxa"/>
            <w:tcBorders>
              <w:top w:val="single" w:sz="4" w:space="0" w:color="auto"/>
              <w:left w:val="nil"/>
              <w:bottom w:val="nil"/>
              <w:right w:val="nil"/>
            </w:tcBorders>
            <w:shd w:val="clear" w:color="auto" w:fill="auto"/>
            <w:vAlign w:val="bottom"/>
          </w:tcPr>
          <w:p w14:paraId="219766FB" w14:textId="77777777" w:rsidR="005508B1" w:rsidRPr="006B2811" w:rsidRDefault="005508B1" w:rsidP="00B578B7">
            <w:pPr>
              <w:suppressAutoHyphens/>
              <w:spacing w:after="0" w:line="240" w:lineRule="auto"/>
              <w:jc w:val="center"/>
              <w:rPr>
                <w:rFonts w:ascii="Arial" w:hAnsi="Arial" w:cs="Arial"/>
                <w:b/>
                <w:sz w:val="24"/>
                <w:szCs w:val="24"/>
              </w:rPr>
            </w:pPr>
          </w:p>
        </w:tc>
        <w:tc>
          <w:tcPr>
            <w:tcW w:w="906" w:type="dxa"/>
            <w:tcBorders>
              <w:top w:val="nil"/>
              <w:left w:val="nil"/>
              <w:bottom w:val="nil"/>
              <w:right w:val="nil"/>
            </w:tcBorders>
            <w:shd w:val="clear" w:color="auto" w:fill="auto"/>
            <w:vAlign w:val="bottom"/>
          </w:tcPr>
          <w:p w14:paraId="4856639B" w14:textId="77777777" w:rsidR="005508B1" w:rsidRPr="006B2811" w:rsidRDefault="005508B1" w:rsidP="00B578B7">
            <w:pPr>
              <w:suppressAutoHyphens/>
              <w:spacing w:after="0" w:line="240" w:lineRule="auto"/>
              <w:jc w:val="right"/>
              <w:rPr>
                <w:rFonts w:ascii="Arial" w:hAnsi="Arial" w:cs="Arial"/>
                <w:sz w:val="24"/>
                <w:szCs w:val="24"/>
              </w:rPr>
            </w:pPr>
          </w:p>
        </w:tc>
      </w:tr>
    </w:tbl>
    <w:p w14:paraId="40C5F159" w14:textId="77777777" w:rsidR="005508B1" w:rsidRPr="006B2811" w:rsidRDefault="005508B1" w:rsidP="005508B1">
      <w:pPr>
        <w:suppressAutoHyphens/>
        <w:spacing w:after="120" w:line="260" w:lineRule="exact"/>
        <w:jc w:val="both"/>
        <w:rPr>
          <w:rFonts w:ascii="Arial" w:hAnsi="Arial" w:cs="Arial"/>
          <w:sz w:val="24"/>
          <w:szCs w:val="24"/>
        </w:rPr>
      </w:pPr>
      <w:r w:rsidRPr="006B2811">
        <w:rPr>
          <w:rFonts w:ascii="Arial" w:hAnsi="Arial" w:cs="Arial"/>
          <w:b/>
          <w:sz w:val="24"/>
          <w:szCs w:val="24"/>
        </w:rPr>
        <w:t>Apliecinu</w:t>
      </w:r>
      <w:r w:rsidRPr="006B2811">
        <w:rPr>
          <w:rFonts w:ascii="Arial" w:hAnsi="Arial" w:cs="Arial"/>
          <w:sz w:val="24"/>
          <w:szCs w:val="24"/>
        </w:rPr>
        <w:t>, ka uz mani attiecas šāda saistošo noteikumu</w:t>
      </w:r>
      <w:r w:rsidRPr="006B2811">
        <w:rPr>
          <w:rStyle w:val="FootnoteReference"/>
          <w:rFonts w:ascii="Arial" w:hAnsi="Arial" w:cs="Arial"/>
          <w:sz w:val="24"/>
          <w:szCs w:val="24"/>
        </w:rPr>
        <w:footnoteReference w:id="1"/>
      </w:r>
      <w:r w:rsidRPr="006B2811">
        <w:rPr>
          <w:rFonts w:ascii="Arial" w:hAnsi="Arial" w:cs="Arial"/>
          <w:sz w:val="24"/>
          <w:szCs w:val="24"/>
        </w:rPr>
        <w:t xml:space="preserve"> 16.1. punkta prioritātes kategorija </w:t>
      </w:r>
      <w:r w:rsidRPr="006B2811">
        <w:rPr>
          <w:rFonts w:ascii="Arial" w:hAnsi="Arial" w:cs="Arial"/>
          <w:i/>
          <w:sz w:val="24"/>
          <w:szCs w:val="24"/>
        </w:rPr>
        <w:t>(atbilstošo atzīmēt ar </w:t>
      </w:r>
      <w:r w:rsidRPr="006B2811">
        <w:rPr>
          <w:rFonts w:ascii="Arial" w:eastAsia="Wingdings" w:hAnsi="Arial" w:cs="Arial"/>
          <w:i/>
          <w:sz w:val="24"/>
          <w:szCs w:val="24"/>
        </w:rPr>
        <w:sym w:font="Wingdings" w:char="F0FD"/>
      </w:r>
      <w:r w:rsidRPr="006B2811">
        <w:rPr>
          <w:rFonts w:ascii="Arial" w:hAnsi="Arial" w:cs="Arial"/>
          <w:i/>
          <w:sz w:val="24"/>
          <w:szCs w:val="24"/>
        </w:rPr>
        <w:t>)</w:t>
      </w:r>
      <w:r w:rsidRPr="006B2811">
        <w:rPr>
          <w:rFonts w:ascii="Arial" w:hAnsi="Arial" w:cs="Arial"/>
          <w:sz w:val="24"/>
          <w:szCs w:val="24"/>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4A0" w:firstRow="1" w:lastRow="0" w:firstColumn="1" w:lastColumn="0" w:noHBand="0" w:noVBand="1"/>
      </w:tblPr>
      <w:tblGrid>
        <w:gridCol w:w="459"/>
        <w:gridCol w:w="9229"/>
      </w:tblGrid>
      <w:tr w:rsidR="005508B1" w:rsidRPr="006B2811" w14:paraId="2D10F34A" w14:textId="77777777" w:rsidTr="00B578B7">
        <w:tc>
          <w:tcPr>
            <w:tcW w:w="454" w:type="dxa"/>
            <w:tcBorders>
              <w:top w:val="nil"/>
              <w:left w:val="nil"/>
              <w:bottom w:val="nil"/>
              <w:right w:val="nil"/>
            </w:tcBorders>
            <w:shd w:val="clear" w:color="auto" w:fill="auto"/>
            <w:vAlign w:val="center"/>
          </w:tcPr>
          <w:p w14:paraId="04C8CA4A" w14:textId="77777777" w:rsidR="005508B1" w:rsidRPr="006B2811" w:rsidRDefault="005508B1" w:rsidP="00B578B7">
            <w:pPr>
              <w:suppressAutoHyphens/>
              <w:spacing w:after="0" w:line="240" w:lineRule="auto"/>
              <w:jc w:val="both"/>
              <w:rPr>
                <w:rFonts w:ascii="Arial" w:hAnsi="Arial" w:cs="Arial"/>
                <w:sz w:val="24"/>
                <w:szCs w:val="24"/>
              </w:rPr>
            </w:pPr>
            <w:r w:rsidRPr="006B2811">
              <w:rPr>
                <w:rFonts w:ascii="Arial" w:eastAsia="Wingdings 2" w:hAnsi="Arial" w:cs="Arial"/>
                <w:sz w:val="24"/>
                <w:szCs w:val="24"/>
              </w:rPr>
              <w:sym w:font="Wingdings 2" w:char="F0A3"/>
            </w:r>
          </w:p>
        </w:tc>
        <w:tc>
          <w:tcPr>
            <w:tcW w:w="9127" w:type="dxa"/>
            <w:tcBorders>
              <w:top w:val="nil"/>
              <w:left w:val="nil"/>
              <w:bottom w:val="nil"/>
              <w:right w:val="nil"/>
            </w:tcBorders>
            <w:shd w:val="clear" w:color="auto" w:fill="auto"/>
            <w:vAlign w:val="center"/>
          </w:tcPr>
          <w:p w14:paraId="26051C07" w14:textId="77777777" w:rsidR="005508B1" w:rsidRPr="006B2811" w:rsidRDefault="005508B1" w:rsidP="00B578B7">
            <w:pPr>
              <w:suppressAutoHyphens/>
              <w:spacing w:after="0" w:line="240" w:lineRule="auto"/>
              <w:jc w:val="both"/>
              <w:rPr>
                <w:rFonts w:ascii="Arial" w:hAnsi="Arial" w:cs="Arial"/>
                <w:sz w:val="24"/>
                <w:szCs w:val="24"/>
              </w:rPr>
            </w:pPr>
            <w:r w:rsidRPr="006B2811">
              <w:rPr>
                <w:rFonts w:ascii="Arial" w:hAnsi="Arial" w:cs="Arial"/>
                <w:sz w:val="24"/>
                <w:szCs w:val="24"/>
              </w:rPr>
              <w:t>Pretendents ir persona ar 1. vai 2. grupas invaliditāti vai personai ir bērns ar invaliditāti, kurš ir deklarēts Dienvidkurzemes novada administratīvajā teritorijā;</w:t>
            </w:r>
          </w:p>
        </w:tc>
      </w:tr>
      <w:tr w:rsidR="005508B1" w:rsidRPr="006B2811" w14:paraId="73EF2383" w14:textId="77777777" w:rsidTr="00B578B7">
        <w:tc>
          <w:tcPr>
            <w:tcW w:w="454" w:type="dxa"/>
            <w:tcBorders>
              <w:top w:val="nil"/>
              <w:left w:val="nil"/>
              <w:bottom w:val="nil"/>
              <w:right w:val="nil"/>
            </w:tcBorders>
            <w:shd w:val="clear" w:color="auto" w:fill="auto"/>
            <w:vAlign w:val="center"/>
          </w:tcPr>
          <w:p w14:paraId="7E5220F1" w14:textId="77777777" w:rsidR="005508B1" w:rsidRPr="006B2811" w:rsidRDefault="005508B1" w:rsidP="00B578B7">
            <w:pPr>
              <w:suppressAutoHyphens/>
              <w:spacing w:after="0" w:line="240" w:lineRule="auto"/>
              <w:jc w:val="both"/>
              <w:rPr>
                <w:rFonts w:ascii="Arial" w:eastAsia="Wingdings 2" w:hAnsi="Arial" w:cs="Arial"/>
                <w:sz w:val="24"/>
                <w:szCs w:val="24"/>
              </w:rPr>
            </w:pPr>
            <w:r w:rsidRPr="006B2811">
              <w:rPr>
                <w:rFonts w:ascii="Arial" w:eastAsia="Wingdings 2" w:hAnsi="Arial" w:cs="Arial"/>
                <w:sz w:val="24"/>
                <w:szCs w:val="24"/>
              </w:rPr>
              <w:sym w:font="Wingdings 2" w:char="F0A3"/>
            </w:r>
          </w:p>
        </w:tc>
        <w:tc>
          <w:tcPr>
            <w:tcW w:w="9127" w:type="dxa"/>
            <w:tcBorders>
              <w:top w:val="nil"/>
              <w:left w:val="nil"/>
              <w:bottom w:val="nil"/>
              <w:right w:val="nil"/>
            </w:tcBorders>
            <w:shd w:val="clear" w:color="auto" w:fill="auto"/>
            <w:vAlign w:val="center"/>
          </w:tcPr>
          <w:p w14:paraId="2FC6AD32" w14:textId="77777777" w:rsidR="005508B1" w:rsidRPr="006B2811" w:rsidRDefault="005508B1" w:rsidP="00B578B7">
            <w:pPr>
              <w:suppressAutoHyphens/>
              <w:spacing w:after="0" w:line="240" w:lineRule="auto"/>
              <w:jc w:val="both"/>
              <w:rPr>
                <w:rFonts w:ascii="Arial" w:hAnsi="Arial" w:cs="Arial"/>
                <w:sz w:val="24"/>
                <w:szCs w:val="24"/>
              </w:rPr>
            </w:pPr>
            <w:r w:rsidRPr="006B2811">
              <w:rPr>
                <w:rFonts w:ascii="Arial" w:hAnsi="Arial" w:cs="Arial"/>
                <w:sz w:val="24"/>
                <w:szCs w:val="24"/>
              </w:rPr>
              <w:t>Pretendents, kuram ir daudzbērnu ģimenes statuss un vismaz 3 bērni (līdz 24 gadu vecumam) ir deklarēti Dienvidkurzemes novada administratīvajā teritorijā;</w:t>
            </w:r>
          </w:p>
        </w:tc>
      </w:tr>
      <w:tr w:rsidR="005508B1" w:rsidRPr="006B2811" w14:paraId="165253DE" w14:textId="77777777" w:rsidTr="00B578B7">
        <w:tc>
          <w:tcPr>
            <w:tcW w:w="454" w:type="dxa"/>
            <w:tcBorders>
              <w:top w:val="nil"/>
              <w:left w:val="nil"/>
              <w:bottom w:val="nil"/>
              <w:right w:val="nil"/>
            </w:tcBorders>
            <w:shd w:val="clear" w:color="auto" w:fill="auto"/>
            <w:vAlign w:val="center"/>
          </w:tcPr>
          <w:p w14:paraId="38325C51" w14:textId="77777777" w:rsidR="005508B1" w:rsidRPr="006B2811" w:rsidRDefault="005508B1" w:rsidP="00B578B7">
            <w:pPr>
              <w:suppressAutoHyphens/>
              <w:spacing w:after="0" w:line="240" w:lineRule="auto"/>
              <w:jc w:val="both"/>
              <w:rPr>
                <w:rFonts w:ascii="Arial" w:eastAsia="Wingdings 2" w:hAnsi="Arial" w:cs="Arial"/>
                <w:sz w:val="24"/>
                <w:szCs w:val="24"/>
              </w:rPr>
            </w:pPr>
            <w:r w:rsidRPr="006B2811">
              <w:rPr>
                <w:rFonts w:ascii="Arial" w:eastAsia="Wingdings 2" w:hAnsi="Arial" w:cs="Arial"/>
                <w:sz w:val="24"/>
                <w:szCs w:val="24"/>
              </w:rPr>
              <w:sym w:font="Wingdings 2" w:char="F0A3"/>
            </w:r>
          </w:p>
        </w:tc>
        <w:tc>
          <w:tcPr>
            <w:tcW w:w="9127" w:type="dxa"/>
            <w:tcBorders>
              <w:top w:val="nil"/>
              <w:left w:val="nil"/>
              <w:bottom w:val="nil"/>
              <w:right w:val="nil"/>
            </w:tcBorders>
            <w:shd w:val="clear" w:color="auto" w:fill="auto"/>
            <w:vAlign w:val="center"/>
          </w:tcPr>
          <w:p w14:paraId="7F0C4F7C" w14:textId="77777777" w:rsidR="005508B1" w:rsidRPr="006B2811" w:rsidRDefault="005508B1" w:rsidP="00B578B7">
            <w:pPr>
              <w:suppressAutoHyphens/>
              <w:spacing w:after="0" w:line="240" w:lineRule="auto"/>
              <w:jc w:val="both"/>
              <w:rPr>
                <w:rFonts w:ascii="Arial" w:hAnsi="Arial" w:cs="Arial"/>
                <w:sz w:val="24"/>
                <w:szCs w:val="24"/>
              </w:rPr>
            </w:pPr>
            <w:r w:rsidRPr="006B2811">
              <w:rPr>
                <w:rFonts w:ascii="Arial" w:hAnsi="Arial" w:cs="Arial"/>
                <w:sz w:val="24"/>
                <w:szCs w:val="24"/>
              </w:rPr>
              <w:t>Pretendents ir persona, kurai piešķirts trūcīgas vai maznodrošinātas personas statuss;</w:t>
            </w:r>
          </w:p>
        </w:tc>
      </w:tr>
      <w:tr w:rsidR="005508B1" w:rsidRPr="006B2811" w14:paraId="76BC0835" w14:textId="77777777" w:rsidTr="00B578B7">
        <w:tc>
          <w:tcPr>
            <w:tcW w:w="454" w:type="dxa"/>
            <w:tcBorders>
              <w:top w:val="nil"/>
              <w:left w:val="nil"/>
              <w:bottom w:val="nil"/>
              <w:right w:val="nil"/>
            </w:tcBorders>
            <w:shd w:val="clear" w:color="auto" w:fill="auto"/>
            <w:vAlign w:val="center"/>
          </w:tcPr>
          <w:p w14:paraId="6F681D06" w14:textId="77777777" w:rsidR="005508B1" w:rsidRPr="006B2811" w:rsidRDefault="005508B1" w:rsidP="00B578B7">
            <w:pPr>
              <w:suppressAutoHyphens/>
              <w:spacing w:after="0" w:line="240" w:lineRule="auto"/>
              <w:jc w:val="both"/>
              <w:rPr>
                <w:rFonts w:ascii="Arial" w:eastAsia="Wingdings 2" w:hAnsi="Arial" w:cs="Arial"/>
                <w:sz w:val="24"/>
                <w:szCs w:val="24"/>
              </w:rPr>
            </w:pPr>
            <w:r w:rsidRPr="006B2811">
              <w:rPr>
                <w:rFonts w:ascii="Arial" w:eastAsia="Wingdings 2" w:hAnsi="Arial" w:cs="Arial"/>
                <w:sz w:val="24"/>
                <w:szCs w:val="24"/>
              </w:rPr>
              <w:sym w:font="Wingdings 2" w:char="F0A3"/>
            </w:r>
          </w:p>
        </w:tc>
        <w:tc>
          <w:tcPr>
            <w:tcW w:w="9127" w:type="dxa"/>
            <w:tcBorders>
              <w:top w:val="nil"/>
              <w:left w:val="nil"/>
              <w:bottom w:val="nil"/>
              <w:right w:val="nil"/>
            </w:tcBorders>
            <w:shd w:val="clear" w:color="auto" w:fill="auto"/>
            <w:vAlign w:val="center"/>
          </w:tcPr>
          <w:p w14:paraId="082E63EC" w14:textId="77777777" w:rsidR="005508B1" w:rsidRPr="006B2811" w:rsidRDefault="005508B1" w:rsidP="00B578B7">
            <w:pPr>
              <w:suppressAutoHyphens/>
              <w:spacing w:after="0" w:line="240" w:lineRule="auto"/>
              <w:jc w:val="both"/>
              <w:rPr>
                <w:rFonts w:ascii="Arial" w:hAnsi="Arial" w:cs="Arial"/>
                <w:sz w:val="24"/>
                <w:szCs w:val="24"/>
              </w:rPr>
            </w:pPr>
            <w:r w:rsidRPr="006B2811">
              <w:rPr>
                <w:rFonts w:ascii="Arial" w:hAnsi="Arial" w:cs="Arial"/>
                <w:sz w:val="24"/>
                <w:szCs w:val="24"/>
              </w:rPr>
              <w:t>Pretendents ir pensijas vecumu sasniegusi persona, kurai nav apgādnieku;</w:t>
            </w:r>
          </w:p>
        </w:tc>
      </w:tr>
      <w:tr w:rsidR="005508B1" w:rsidRPr="006B2811" w14:paraId="5ACB5465" w14:textId="77777777" w:rsidTr="00B578B7">
        <w:tc>
          <w:tcPr>
            <w:tcW w:w="454" w:type="dxa"/>
            <w:tcBorders>
              <w:top w:val="nil"/>
              <w:left w:val="nil"/>
              <w:bottom w:val="nil"/>
              <w:right w:val="nil"/>
            </w:tcBorders>
            <w:shd w:val="clear" w:color="auto" w:fill="auto"/>
            <w:vAlign w:val="center"/>
          </w:tcPr>
          <w:p w14:paraId="2693D14A" w14:textId="77777777" w:rsidR="005508B1" w:rsidRPr="006B2811" w:rsidRDefault="005508B1" w:rsidP="00B578B7">
            <w:pPr>
              <w:suppressAutoHyphens/>
              <w:spacing w:after="0" w:line="240" w:lineRule="auto"/>
              <w:jc w:val="both"/>
              <w:rPr>
                <w:rFonts w:ascii="Arial" w:eastAsia="Wingdings 2" w:hAnsi="Arial" w:cs="Arial"/>
                <w:sz w:val="24"/>
                <w:szCs w:val="24"/>
              </w:rPr>
            </w:pPr>
            <w:r w:rsidRPr="006B2811">
              <w:rPr>
                <w:rFonts w:ascii="Arial" w:eastAsia="Wingdings 2" w:hAnsi="Arial" w:cs="Arial"/>
                <w:sz w:val="24"/>
                <w:szCs w:val="24"/>
              </w:rPr>
              <w:sym w:font="Wingdings 2" w:char="F0A3"/>
            </w:r>
          </w:p>
        </w:tc>
        <w:tc>
          <w:tcPr>
            <w:tcW w:w="9127" w:type="dxa"/>
            <w:tcBorders>
              <w:top w:val="nil"/>
              <w:left w:val="nil"/>
              <w:bottom w:val="nil"/>
              <w:right w:val="nil"/>
            </w:tcBorders>
            <w:shd w:val="clear" w:color="auto" w:fill="auto"/>
            <w:vAlign w:val="center"/>
          </w:tcPr>
          <w:p w14:paraId="0FD0DD6D" w14:textId="77777777" w:rsidR="005508B1" w:rsidRPr="006B2811" w:rsidRDefault="005508B1" w:rsidP="00B578B7">
            <w:pPr>
              <w:suppressAutoHyphens/>
              <w:spacing w:after="0" w:line="240" w:lineRule="auto"/>
              <w:jc w:val="both"/>
              <w:rPr>
                <w:rFonts w:ascii="Arial" w:hAnsi="Arial" w:cs="Arial"/>
                <w:sz w:val="24"/>
                <w:szCs w:val="24"/>
              </w:rPr>
            </w:pPr>
            <w:r w:rsidRPr="006B2811">
              <w:rPr>
                <w:rFonts w:ascii="Arial" w:hAnsi="Arial" w:cs="Arial"/>
                <w:sz w:val="24"/>
                <w:szCs w:val="24"/>
              </w:rPr>
              <w:t>Pretendents ir politiski represēta persona.</w:t>
            </w:r>
          </w:p>
        </w:tc>
      </w:tr>
      <w:tr w:rsidR="005508B1" w:rsidRPr="006B2811" w14:paraId="30C3D767" w14:textId="77777777" w:rsidTr="00B578B7">
        <w:tc>
          <w:tcPr>
            <w:tcW w:w="9581" w:type="dxa"/>
            <w:gridSpan w:val="2"/>
            <w:tcBorders>
              <w:top w:val="nil"/>
              <w:left w:val="nil"/>
              <w:bottom w:val="nil"/>
              <w:right w:val="nil"/>
            </w:tcBorders>
            <w:shd w:val="clear" w:color="auto" w:fill="auto"/>
          </w:tcPr>
          <w:p w14:paraId="45719091" w14:textId="77777777" w:rsidR="005508B1" w:rsidRPr="006B2811" w:rsidRDefault="005508B1" w:rsidP="00B578B7">
            <w:pPr>
              <w:suppressAutoHyphens/>
              <w:spacing w:after="0" w:line="240" w:lineRule="auto"/>
              <w:jc w:val="right"/>
              <w:rPr>
                <w:rFonts w:ascii="Arial" w:hAnsi="Arial" w:cs="Arial"/>
                <w:sz w:val="24"/>
                <w:szCs w:val="24"/>
              </w:rPr>
            </w:pPr>
          </w:p>
        </w:tc>
      </w:tr>
    </w:tbl>
    <w:p w14:paraId="642B6441" w14:textId="77777777" w:rsidR="005508B1" w:rsidRPr="006B2811" w:rsidRDefault="005508B1" w:rsidP="005508B1">
      <w:pPr>
        <w:suppressAutoHyphens/>
        <w:spacing w:after="120" w:line="260" w:lineRule="exact"/>
        <w:rPr>
          <w:rFonts w:ascii="Arial" w:hAnsi="Arial" w:cs="Arial"/>
          <w:b/>
          <w:sz w:val="24"/>
          <w:szCs w:val="24"/>
        </w:rPr>
      </w:pPr>
      <w:r w:rsidRPr="006B2811">
        <w:rPr>
          <w:rFonts w:ascii="Arial" w:hAnsi="Arial" w:cs="Arial"/>
          <w:b/>
          <w:sz w:val="24"/>
          <w:szCs w:val="24"/>
        </w:rPr>
        <w:t xml:space="preserve">Apliecinu </w:t>
      </w:r>
      <w:r w:rsidRPr="006B2811">
        <w:rPr>
          <w:rFonts w:ascii="Arial" w:hAnsi="Arial" w:cs="Arial"/>
          <w:bCs/>
          <w:i/>
          <w:sz w:val="24"/>
          <w:szCs w:val="24"/>
        </w:rPr>
        <w:t>(atzīmēt ar </w:t>
      </w:r>
      <w:r w:rsidRPr="006B2811">
        <w:rPr>
          <w:rFonts w:ascii="Arial" w:eastAsia="Wingdings" w:hAnsi="Arial" w:cs="Arial"/>
          <w:bCs/>
          <w:i/>
          <w:sz w:val="24"/>
          <w:szCs w:val="24"/>
        </w:rPr>
        <w:sym w:font="Wingdings" w:char="F0FD"/>
      </w:r>
      <w:r w:rsidRPr="006B2811">
        <w:rPr>
          <w:rFonts w:ascii="Arial" w:hAnsi="Arial" w:cs="Arial"/>
          <w:bCs/>
          <w:i/>
          <w:sz w:val="24"/>
          <w:szCs w:val="24"/>
        </w:rPr>
        <w:t>)</w:t>
      </w:r>
      <w:r w:rsidRPr="006B2811">
        <w:rPr>
          <w:rFonts w:ascii="Arial" w:hAnsi="Arial" w:cs="Arial"/>
          <w:bCs/>
          <w:sz w:val="24"/>
          <w:szCs w:val="24"/>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4A0" w:firstRow="1" w:lastRow="0" w:firstColumn="1" w:lastColumn="0" w:noHBand="0" w:noVBand="1"/>
      </w:tblPr>
      <w:tblGrid>
        <w:gridCol w:w="459"/>
        <w:gridCol w:w="9229"/>
      </w:tblGrid>
      <w:tr w:rsidR="005508B1" w:rsidRPr="006B2811" w14:paraId="6BBFC0F6" w14:textId="77777777" w:rsidTr="00B578B7">
        <w:tc>
          <w:tcPr>
            <w:tcW w:w="454" w:type="dxa"/>
            <w:tcBorders>
              <w:top w:val="nil"/>
              <w:left w:val="nil"/>
              <w:bottom w:val="nil"/>
              <w:right w:val="nil"/>
            </w:tcBorders>
            <w:shd w:val="clear" w:color="auto" w:fill="auto"/>
            <w:vAlign w:val="center"/>
          </w:tcPr>
          <w:p w14:paraId="6FB209A5" w14:textId="77777777" w:rsidR="005508B1" w:rsidRPr="006B2811" w:rsidRDefault="005508B1" w:rsidP="00B578B7">
            <w:pPr>
              <w:suppressAutoHyphens/>
              <w:spacing w:after="0" w:line="240" w:lineRule="auto"/>
              <w:jc w:val="both"/>
              <w:rPr>
                <w:rFonts w:ascii="Arial" w:eastAsia="Wingdings 2" w:hAnsi="Arial" w:cs="Arial"/>
                <w:sz w:val="24"/>
                <w:szCs w:val="24"/>
              </w:rPr>
            </w:pPr>
            <w:r w:rsidRPr="006B2811">
              <w:rPr>
                <w:rFonts w:ascii="Arial" w:eastAsia="Wingdings 2" w:hAnsi="Arial" w:cs="Arial"/>
                <w:sz w:val="24"/>
                <w:szCs w:val="24"/>
              </w:rPr>
              <w:sym w:font="Wingdings 2" w:char="F0A3"/>
            </w:r>
          </w:p>
        </w:tc>
        <w:tc>
          <w:tcPr>
            <w:tcW w:w="9127" w:type="dxa"/>
            <w:tcBorders>
              <w:top w:val="nil"/>
              <w:left w:val="nil"/>
              <w:bottom w:val="nil"/>
              <w:right w:val="nil"/>
            </w:tcBorders>
            <w:shd w:val="clear" w:color="auto" w:fill="auto"/>
            <w:vAlign w:val="center"/>
          </w:tcPr>
          <w:p w14:paraId="1C28FEB2" w14:textId="77777777" w:rsidR="005508B1" w:rsidRPr="006B2811" w:rsidRDefault="005508B1" w:rsidP="00B578B7">
            <w:pPr>
              <w:suppressAutoHyphens/>
              <w:spacing w:after="0" w:line="240" w:lineRule="auto"/>
              <w:jc w:val="both"/>
              <w:rPr>
                <w:rFonts w:ascii="Arial" w:hAnsi="Arial" w:cs="Arial"/>
                <w:b/>
                <w:sz w:val="24"/>
                <w:szCs w:val="24"/>
              </w:rPr>
            </w:pPr>
            <w:r w:rsidRPr="006B2811">
              <w:rPr>
                <w:rFonts w:ascii="Arial" w:hAnsi="Arial" w:cs="Arial"/>
                <w:b/>
                <w:sz w:val="24"/>
                <w:szCs w:val="24"/>
              </w:rPr>
              <w:t>ka man piederošā nekustamā īpašumā netiek veikta saimnieciskā darbība.</w:t>
            </w:r>
          </w:p>
        </w:tc>
      </w:tr>
    </w:tbl>
    <w:p w14:paraId="7E4A94C2" w14:textId="77777777" w:rsidR="005508B1" w:rsidRPr="006B2811" w:rsidRDefault="005508B1" w:rsidP="005508B1">
      <w:pPr>
        <w:suppressAutoHyphens/>
        <w:spacing w:after="120" w:line="260" w:lineRule="exact"/>
        <w:rPr>
          <w:rFonts w:ascii="Arial" w:hAnsi="Arial" w:cs="Arial"/>
          <w:b/>
          <w:sz w:val="24"/>
          <w:szCs w:val="24"/>
        </w:rPr>
      </w:pPr>
    </w:p>
    <w:p w14:paraId="4C4AA7FF" w14:textId="2F3E2628" w:rsidR="005508B1" w:rsidRPr="006B2811" w:rsidRDefault="005508B1" w:rsidP="005508B1">
      <w:pPr>
        <w:suppressAutoHyphens/>
        <w:spacing w:after="120" w:line="260" w:lineRule="exact"/>
        <w:rPr>
          <w:rFonts w:ascii="Arial" w:hAnsi="Arial" w:cs="Arial"/>
          <w:b/>
          <w:sz w:val="24"/>
          <w:szCs w:val="24"/>
        </w:rPr>
      </w:pPr>
      <w:r w:rsidRPr="006B2811">
        <w:rPr>
          <w:rFonts w:ascii="Arial" w:hAnsi="Arial" w:cs="Arial"/>
          <w:b/>
          <w:sz w:val="24"/>
          <w:szCs w:val="24"/>
        </w:rPr>
        <w:t>Pieteikumam pielikumā pievienots: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768"/>
        <w:gridCol w:w="6488"/>
        <w:gridCol w:w="2422"/>
      </w:tblGrid>
      <w:tr w:rsidR="005508B1" w:rsidRPr="006B2811" w14:paraId="08403910" w14:textId="77777777" w:rsidTr="00B578B7">
        <w:tc>
          <w:tcPr>
            <w:tcW w:w="737" w:type="dxa"/>
            <w:shd w:val="clear" w:color="auto" w:fill="F2F2F2"/>
            <w:vAlign w:val="center"/>
          </w:tcPr>
          <w:p w14:paraId="671BC2E4" w14:textId="77777777" w:rsidR="005508B1" w:rsidRPr="006B2811" w:rsidRDefault="005508B1" w:rsidP="00B578B7">
            <w:pPr>
              <w:suppressAutoHyphens/>
              <w:spacing w:after="0" w:line="240" w:lineRule="auto"/>
              <w:jc w:val="center"/>
              <w:rPr>
                <w:rFonts w:ascii="Arial" w:eastAsia="Wingdings 2" w:hAnsi="Arial" w:cs="Arial"/>
                <w:sz w:val="24"/>
                <w:szCs w:val="24"/>
              </w:rPr>
            </w:pPr>
            <w:r w:rsidRPr="006B2811">
              <w:rPr>
                <w:rFonts w:ascii="Arial" w:eastAsia="Wingdings 2" w:hAnsi="Arial" w:cs="Arial"/>
                <w:sz w:val="24"/>
                <w:szCs w:val="24"/>
              </w:rPr>
              <w:t>Nr.p.k.</w:t>
            </w:r>
          </w:p>
        </w:tc>
        <w:tc>
          <w:tcPr>
            <w:tcW w:w="6440" w:type="dxa"/>
            <w:shd w:val="clear" w:color="auto" w:fill="F2F2F2"/>
            <w:vAlign w:val="center"/>
          </w:tcPr>
          <w:p w14:paraId="2F109C31" w14:textId="77777777" w:rsidR="005508B1" w:rsidRPr="006B2811" w:rsidRDefault="005508B1" w:rsidP="00B578B7">
            <w:pPr>
              <w:suppressAutoHyphens/>
              <w:spacing w:after="0" w:line="240" w:lineRule="auto"/>
              <w:jc w:val="center"/>
              <w:rPr>
                <w:rFonts w:ascii="Arial" w:hAnsi="Arial" w:cs="Arial"/>
                <w:sz w:val="24"/>
                <w:szCs w:val="24"/>
                <w:highlight w:val="yellow"/>
              </w:rPr>
            </w:pPr>
            <w:r w:rsidRPr="006B2811">
              <w:rPr>
                <w:rFonts w:ascii="Arial" w:hAnsi="Arial" w:cs="Arial"/>
                <w:sz w:val="24"/>
                <w:szCs w:val="24"/>
              </w:rPr>
              <w:t>Pielikumu veids</w:t>
            </w:r>
          </w:p>
        </w:tc>
        <w:tc>
          <w:tcPr>
            <w:tcW w:w="2404" w:type="dxa"/>
            <w:shd w:val="clear" w:color="auto" w:fill="F2F2F2"/>
            <w:vAlign w:val="center"/>
          </w:tcPr>
          <w:p w14:paraId="2B44C4D7" w14:textId="77777777" w:rsidR="005508B1" w:rsidRPr="006B2811" w:rsidRDefault="005508B1" w:rsidP="00B578B7">
            <w:pPr>
              <w:suppressAutoHyphens/>
              <w:spacing w:after="0" w:line="240" w:lineRule="auto"/>
              <w:jc w:val="center"/>
              <w:rPr>
                <w:rFonts w:ascii="Arial" w:hAnsi="Arial" w:cs="Arial"/>
                <w:sz w:val="24"/>
                <w:szCs w:val="24"/>
                <w:highlight w:val="yellow"/>
              </w:rPr>
            </w:pPr>
            <w:r w:rsidRPr="006B2811">
              <w:rPr>
                <w:rFonts w:ascii="Arial" w:hAnsi="Arial" w:cs="Arial"/>
                <w:i/>
                <w:sz w:val="24"/>
                <w:szCs w:val="24"/>
              </w:rPr>
              <w:t>(atbilstošo atzīmēt ar </w:t>
            </w:r>
            <w:r w:rsidRPr="006B2811">
              <w:rPr>
                <w:rFonts w:ascii="Arial" w:eastAsia="Wingdings" w:hAnsi="Arial" w:cs="Arial"/>
                <w:i/>
                <w:sz w:val="24"/>
                <w:szCs w:val="24"/>
              </w:rPr>
              <w:sym w:font="Wingdings" w:char="F0FD"/>
            </w:r>
            <w:r w:rsidRPr="006B2811">
              <w:rPr>
                <w:rFonts w:ascii="Arial" w:hAnsi="Arial" w:cs="Arial"/>
                <w:i/>
                <w:sz w:val="24"/>
                <w:szCs w:val="24"/>
              </w:rPr>
              <w:t>)</w:t>
            </w:r>
          </w:p>
        </w:tc>
      </w:tr>
      <w:tr w:rsidR="005508B1" w:rsidRPr="006B2811" w14:paraId="2C2113CD" w14:textId="77777777" w:rsidTr="00B578B7">
        <w:tc>
          <w:tcPr>
            <w:tcW w:w="737" w:type="dxa"/>
            <w:shd w:val="clear" w:color="auto" w:fill="auto"/>
            <w:vAlign w:val="center"/>
          </w:tcPr>
          <w:p w14:paraId="22D9BCD5" w14:textId="77777777" w:rsidR="005508B1" w:rsidRPr="006B2811" w:rsidRDefault="005508B1" w:rsidP="00B578B7">
            <w:pPr>
              <w:suppressAutoHyphens/>
              <w:spacing w:after="0" w:line="240" w:lineRule="auto"/>
              <w:jc w:val="center"/>
              <w:rPr>
                <w:rFonts w:ascii="Arial" w:eastAsia="Wingdings 2" w:hAnsi="Arial" w:cs="Arial"/>
                <w:sz w:val="24"/>
                <w:szCs w:val="24"/>
              </w:rPr>
            </w:pPr>
            <w:r w:rsidRPr="006B2811">
              <w:rPr>
                <w:rFonts w:ascii="Arial" w:eastAsia="Wingdings 2" w:hAnsi="Arial" w:cs="Arial"/>
                <w:sz w:val="24"/>
                <w:szCs w:val="24"/>
              </w:rPr>
              <w:t>1.</w:t>
            </w:r>
          </w:p>
        </w:tc>
        <w:tc>
          <w:tcPr>
            <w:tcW w:w="6440" w:type="dxa"/>
            <w:shd w:val="clear" w:color="auto" w:fill="auto"/>
            <w:vAlign w:val="center"/>
          </w:tcPr>
          <w:p w14:paraId="162DFCB1" w14:textId="77777777" w:rsidR="005508B1" w:rsidRPr="006B2811" w:rsidRDefault="005508B1" w:rsidP="00B578B7">
            <w:pPr>
              <w:suppressAutoHyphens/>
              <w:spacing w:after="0" w:line="240" w:lineRule="auto"/>
              <w:jc w:val="both"/>
              <w:rPr>
                <w:rFonts w:ascii="Arial" w:hAnsi="Arial" w:cs="Arial"/>
                <w:b/>
                <w:sz w:val="24"/>
                <w:szCs w:val="24"/>
                <w:highlight w:val="yellow"/>
              </w:rPr>
            </w:pPr>
            <w:r w:rsidRPr="006B2811">
              <w:rPr>
                <w:rFonts w:ascii="Arial" w:hAnsi="Arial" w:cs="Arial"/>
                <w:sz w:val="24"/>
                <w:szCs w:val="24"/>
              </w:rPr>
              <w:t>Saistošo noteikumu 16.1. punktā norādīto kategoriju apliecinošs dokuments (ja attiecināms);</w:t>
            </w:r>
          </w:p>
        </w:tc>
        <w:tc>
          <w:tcPr>
            <w:tcW w:w="2404" w:type="dxa"/>
            <w:shd w:val="clear" w:color="auto" w:fill="auto"/>
            <w:vAlign w:val="center"/>
          </w:tcPr>
          <w:p w14:paraId="7D43C673" w14:textId="77777777" w:rsidR="005508B1" w:rsidRPr="006B2811" w:rsidRDefault="005508B1" w:rsidP="00B578B7">
            <w:pPr>
              <w:suppressAutoHyphens/>
              <w:spacing w:after="0" w:line="240" w:lineRule="auto"/>
              <w:jc w:val="center"/>
              <w:rPr>
                <w:rFonts w:ascii="Arial" w:hAnsi="Arial" w:cs="Arial"/>
                <w:i/>
                <w:sz w:val="24"/>
                <w:szCs w:val="24"/>
              </w:rPr>
            </w:pPr>
            <w:r w:rsidRPr="006B2811">
              <w:rPr>
                <w:rFonts w:ascii="Arial" w:eastAsia="Wingdings 2" w:hAnsi="Arial" w:cs="Arial"/>
                <w:sz w:val="24"/>
                <w:szCs w:val="24"/>
              </w:rPr>
              <w:sym w:font="Wingdings 2" w:char="F0A3"/>
            </w:r>
          </w:p>
        </w:tc>
      </w:tr>
      <w:tr w:rsidR="005508B1" w:rsidRPr="006B2811" w14:paraId="1D7EDC99" w14:textId="77777777" w:rsidTr="00B578B7">
        <w:tc>
          <w:tcPr>
            <w:tcW w:w="737" w:type="dxa"/>
            <w:shd w:val="clear" w:color="auto" w:fill="auto"/>
            <w:vAlign w:val="center"/>
          </w:tcPr>
          <w:p w14:paraId="0C017A37" w14:textId="77777777" w:rsidR="005508B1" w:rsidRPr="006B2811" w:rsidRDefault="005508B1" w:rsidP="00B578B7">
            <w:pPr>
              <w:suppressAutoHyphens/>
              <w:spacing w:after="0" w:line="240" w:lineRule="auto"/>
              <w:jc w:val="center"/>
              <w:rPr>
                <w:rFonts w:ascii="Arial" w:eastAsia="Wingdings 2" w:hAnsi="Arial" w:cs="Arial"/>
                <w:sz w:val="24"/>
                <w:szCs w:val="24"/>
              </w:rPr>
            </w:pPr>
            <w:r w:rsidRPr="006B2811">
              <w:rPr>
                <w:rFonts w:ascii="Arial" w:eastAsia="Wingdings 2" w:hAnsi="Arial" w:cs="Arial"/>
                <w:sz w:val="24"/>
                <w:szCs w:val="24"/>
              </w:rPr>
              <w:t>2.</w:t>
            </w:r>
          </w:p>
        </w:tc>
        <w:tc>
          <w:tcPr>
            <w:tcW w:w="6440" w:type="dxa"/>
            <w:shd w:val="clear" w:color="auto" w:fill="auto"/>
            <w:vAlign w:val="center"/>
          </w:tcPr>
          <w:p w14:paraId="2FBA422F" w14:textId="77777777" w:rsidR="005508B1" w:rsidRPr="006B2811" w:rsidRDefault="005508B1" w:rsidP="00B578B7">
            <w:pPr>
              <w:suppressAutoHyphens/>
              <w:spacing w:after="0" w:line="240" w:lineRule="auto"/>
              <w:jc w:val="both"/>
              <w:rPr>
                <w:rFonts w:ascii="Arial" w:hAnsi="Arial" w:cs="Arial"/>
                <w:sz w:val="24"/>
                <w:szCs w:val="24"/>
              </w:rPr>
            </w:pPr>
            <w:r w:rsidRPr="006B2811">
              <w:rPr>
                <w:rFonts w:ascii="Arial" w:hAnsi="Arial" w:cs="Arial"/>
                <w:sz w:val="24"/>
                <w:szCs w:val="24"/>
              </w:rPr>
              <w:t>Tehniskā dokumentācija;</w:t>
            </w:r>
          </w:p>
        </w:tc>
        <w:tc>
          <w:tcPr>
            <w:tcW w:w="2404" w:type="dxa"/>
            <w:shd w:val="clear" w:color="auto" w:fill="auto"/>
            <w:vAlign w:val="center"/>
          </w:tcPr>
          <w:p w14:paraId="1789D361" w14:textId="77777777" w:rsidR="005508B1" w:rsidRPr="006B2811" w:rsidRDefault="005508B1" w:rsidP="00B578B7">
            <w:pPr>
              <w:suppressAutoHyphens/>
              <w:spacing w:after="0" w:line="240" w:lineRule="auto"/>
              <w:jc w:val="center"/>
              <w:rPr>
                <w:rFonts w:ascii="Arial" w:hAnsi="Arial" w:cs="Arial"/>
                <w:i/>
                <w:sz w:val="24"/>
                <w:szCs w:val="24"/>
              </w:rPr>
            </w:pPr>
            <w:r w:rsidRPr="006B2811">
              <w:rPr>
                <w:rFonts w:ascii="Arial" w:eastAsia="Wingdings 2" w:hAnsi="Arial" w:cs="Arial"/>
                <w:sz w:val="24"/>
                <w:szCs w:val="24"/>
              </w:rPr>
              <w:sym w:font="Wingdings 2" w:char="F0A3"/>
            </w:r>
          </w:p>
        </w:tc>
      </w:tr>
      <w:tr w:rsidR="005508B1" w:rsidRPr="006B2811" w14:paraId="473AEC0C" w14:textId="77777777" w:rsidTr="00B578B7">
        <w:tc>
          <w:tcPr>
            <w:tcW w:w="737" w:type="dxa"/>
            <w:shd w:val="clear" w:color="auto" w:fill="auto"/>
            <w:vAlign w:val="center"/>
          </w:tcPr>
          <w:p w14:paraId="26E1A171" w14:textId="77777777" w:rsidR="005508B1" w:rsidRPr="006B2811" w:rsidRDefault="005508B1" w:rsidP="00B578B7">
            <w:pPr>
              <w:suppressAutoHyphens/>
              <w:spacing w:after="0" w:line="240" w:lineRule="auto"/>
              <w:jc w:val="center"/>
              <w:rPr>
                <w:rFonts w:ascii="Arial" w:eastAsia="Wingdings 2" w:hAnsi="Arial" w:cs="Arial"/>
                <w:sz w:val="24"/>
                <w:szCs w:val="24"/>
              </w:rPr>
            </w:pPr>
            <w:r w:rsidRPr="006B2811">
              <w:rPr>
                <w:rFonts w:ascii="Arial" w:eastAsia="Wingdings 2" w:hAnsi="Arial" w:cs="Arial"/>
                <w:sz w:val="24"/>
                <w:szCs w:val="24"/>
              </w:rPr>
              <w:t>3.</w:t>
            </w:r>
          </w:p>
        </w:tc>
        <w:tc>
          <w:tcPr>
            <w:tcW w:w="6440" w:type="dxa"/>
            <w:shd w:val="clear" w:color="auto" w:fill="auto"/>
            <w:vAlign w:val="center"/>
          </w:tcPr>
          <w:p w14:paraId="38FB26F2" w14:textId="77777777" w:rsidR="005508B1" w:rsidRPr="006B2811" w:rsidRDefault="005508B1" w:rsidP="00B578B7">
            <w:pPr>
              <w:suppressAutoHyphens/>
              <w:spacing w:after="0" w:line="240" w:lineRule="auto"/>
              <w:jc w:val="both"/>
              <w:rPr>
                <w:rFonts w:ascii="Arial" w:hAnsi="Arial" w:cs="Arial"/>
                <w:sz w:val="24"/>
                <w:szCs w:val="24"/>
              </w:rPr>
            </w:pPr>
            <w:r w:rsidRPr="006B2811">
              <w:rPr>
                <w:rFonts w:ascii="Arial" w:hAnsi="Arial" w:cs="Arial"/>
                <w:sz w:val="24"/>
                <w:szCs w:val="24"/>
              </w:rPr>
              <w:t>Spēkā esošas būvatļaujas kopija dzīvojamās mājas būvniecībai un būvinspektora atzinums par nepabeigtu būvniecības objektu (gadījumos, kad notiek būvniecība), ja attiecas;</w:t>
            </w:r>
          </w:p>
        </w:tc>
        <w:tc>
          <w:tcPr>
            <w:tcW w:w="2404" w:type="dxa"/>
            <w:shd w:val="clear" w:color="auto" w:fill="auto"/>
            <w:vAlign w:val="center"/>
          </w:tcPr>
          <w:p w14:paraId="1611E2EA" w14:textId="77777777" w:rsidR="005508B1" w:rsidRPr="006B2811" w:rsidRDefault="005508B1" w:rsidP="00B578B7">
            <w:pPr>
              <w:suppressAutoHyphens/>
              <w:spacing w:after="0" w:line="240" w:lineRule="auto"/>
              <w:jc w:val="center"/>
              <w:rPr>
                <w:rFonts w:ascii="Arial" w:hAnsi="Arial" w:cs="Arial"/>
                <w:i/>
                <w:sz w:val="24"/>
                <w:szCs w:val="24"/>
              </w:rPr>
            </w:pPr>
            <w:r w:rsidRPr="006B2811">
              <w:rPr>
                <w:rFonts w:ascii="Arial" w:eastAsia="Wingdings 2" w:hAnsi="Arial" w:cs="Arial"/>
                <w:sz w:val="24"/>
                <w:szCs w:val="24"/>
              </w:rPr>
              <w:sym w:font="Wingdings 2" w:char="F0A3"/>
            </w:r>
          </w:p>
        </w:tc>
      </w:tr>
      <w:tr w:rsidR="005508B1" w:rsidRPr="006B2811" w14:paraId="54201BB8" w14:textId="77777777" w:rsidTr="00B578B7">
        <w:tc>
          <w:tcPr>
            <w:tcW w:w="737" w:type="dxa"/>
            <w:shd w:val="clear" w:color="auto" w:fill="auto"/>
            <w:vAlign w:val="center"/>
          </w:tcPr>
          <w:p w14:paraId="3A7E5550" w14:textId="77777777" w:rsidR="005508B1" w:rsidRPr="006B2811" w:rsidRDefault="005508B1" w:rsidP="00B578B7">
            <w:pPr>
              <w:suppressAutoHyphens/>
              <w:spacing w:after="0" w:line="240" w:lineRule="auto"/>
              <w:jc w:val="center"/>
              <w:rPr>
                <w:rFonts w:ascii="Arial" w:eastAsia="Wingdings 2" w:hAnsi="Arial" w:cs="Arial"/>
                <w:sz w:val="24"/>
                <w:szCs w:val="24"/>
              </w:rPr>
            </w:pPr>
            <w:r w:rsidRPr="006B2811">
              <w:rPr>
                <w:rFonts w:ascii="Arial" w:eastAsia="Wingdings 2" w:hAnsi="Arial" w:cs="Arial"/>
                <w:sz w:val="24"/>
                <w:szCs w:val="24"/>
              </w:rPr>
              <w:t>4.</w:t>
            </w:r>
          </w:p>
        </w:tc>
        <w:tc>
          <w:tcPr>
            <w:tcW w:w="6440" w:type="dxa"/>
            <w:shd w:val="clear" w:color="auto" w:fill="auto"/>
            <w:vAlign w:val="center"/>
          </w:tcPr>
          <w:p w14:paraId="1B9BA672" w14:textId="77777777" w:rsidR="005508B1" w:rsidRPr="006B2811" w:rsidRDefault="005508B1" w:rsidP="00B578B7">
            <w:pPr>
              <w:suppressAutoHyphens/>
              <w:spacing w:after="0" w:line="240" w:lineRule="auto"/>
              <w:jc w:val="both"/>
              <w:rPr>
                <w:rFonts w:ascii="Arial" w:hAnsi="Arial" w:cs="Arial"/>
                <w:sz w:val="24"/>
                <w:szCs w:val="24"/>
              </w:rPr>
            </w:pPr>
            <w:r w:rsidRPr="006B2811">
              <w:rPr>
                <w:rFonts w:ascii="Arial" w:hAnsi="Arial" w:cs="Arial"/>
                <w:sz w:val="24"/>
                <w:szCs w:val="24"/>
              </w:rPr>
              <w:t>Pilnvara (ja iesniegumu iesniedz pilnvarotā persona);</w:t>
            </w:r>
          </w:p>
        </w:tc>
        <w:tc>
          <w:tcPr>
            <w:tcW w:w="2404" w:type="dxa"/>
            <w:shd w:val="clear" w:color="auto" w:fill="auto"/>
            <w:vAlign w:val="center"/>
          </w:tcPr>
          <w:p w14:paraId="3D4D28B9" w14:textId="77777777" w:rsidR="005508B1" w:rsidRPr="006B2811" w:rsidRDefault="005508B1" w:rsidP="00B578B7">
            <w:pPr>
              <w:suppressAutoHyphens/>
              <w:spacing w:after="0" w:line="240" w:lineRule="auto"/>
              <w:jc w:val="center"/>
              <w:rPr>
                <w:rFonts w:ascii="Arial" w:hAnsi="Arial" w:cs="Arial"/>
                <w:i/>
                <w:sz w:val="24"/>
                <w:szCs w:val="24"/>
              </w:rPr>
            </w:pPr>
            <w:r w:rsidRPr="006B2811">
              <w:rPr>
                <w:rFonts w:ascii="Arial" w:eastAsia="Wingdings 2" w:hAnsi="Arial" w:cs="Arial"/>
                <w:sz w:val="24"/>
                <w:szCs w:val="24"/>
              </w:rPr>
              <w:sym w:font="Wingdings 2" w:char="F0A3"/>
            </w:r>
          </w:p>
        </w:tc>
      </w:tr>
      <w:tr w:rsidR="005508B1" w:rsidRPr="006B2811" w14:paraId="7C99898E" w14:textId="77777777" w:rsidTr="00B578B7">
        <w:tc>
          <w:tcPr>
            <w:tcW w:w="737" w:type="dxa"/>
            <w:shd w:val="clear" w:color="auto" w:fill="auto"/>
            <w:vAlign w:val="center"/>
          </w:tcPr>
          <w:p w14:paraId="6ED44BDD" w14:textId="77777777" w:rsidR="005508B1" w:rsidRPr="006B2811" w:rsidRDefault="005508B1" w:rsidP="00B578B7">
            <w:pPr>
              <w:suppressAutoHyphens/>
              <w:spacing w:after="0" w:line="240" w:lineRule="auto"/>
              <w:jc w:val="center"/>
              <w:rPr>
                <w:rFonts w:ascii="Arial" w:eastAsia="Wingdings 2" w:hAnsi="Arial" w:cs="Arial"/>
                <w:sz w:val="24"/>
                <w:szCs w:val="24"/>
              </w:rPr>
            </w:pPr>
            <w:r w:rsidRPr="006B2811">
              <w:rPr>
                <w:rFonts w:ascii="Arial" w:eastAsia="Wingdings 2" w:hAnsi="Arial" w:cs="Arial"/>
                <w:sz w:val="24"/>
                <w:szCs w:val="24"/>
              </w:rPr>
              <w:t>5.</w:t>
            </w:r>
          </w:p>
        </w:tc>
        <w:tc>
          <w:tcPr>
            <w:tcW w:w="6440" w:type="dxa"/>
            <w:shd w:val="clear" w:color="auto" w:fill="auto"/>
            <w:vAlign w:val="center"/>
          </w:tcPr>
          <w:p w14:paraId="616F5E4F" w14:textId="77777777" w:rsidR="005508B1" w:rsidRPr="006B2811" w:rsidRDefault="005508B1" w:rsidP="00B578B7">
            <w:pPr>
              <w:suppressAutoHyphens/>
              <w:spacing w:after="0" w:line="240" w:lineRule="auto"/>
              <w:jc w:val="both"/>
              <w:rPr>
                <w:rFonts w:ascii="Arial" w:hAnsi="Arial" w:cs="Arial"/>
                <w:sz w:val="24"/>
                <w:szCs w:val="24"/>
              </w:rPr>
            </w:pPr>
            <w:r w:rsidRPr="006B2811">
              <w:rPr>
                <w:rFonts w:ascii="Arial" w:hAnsi="Arial" w:cs="Arial"/>
                <w:sz w:val="24"/>
                <w:szCs w:val="24"/>
              </w:rPr>
              <w:t>Daudzdzīvokļu dzīvojamās mājas īpašnieku kopības kopsapulces lēmums/protokols, no kura izriet, ka atbilstoši normatīvo aktu prasībām pieņemts lēmums par Pieslēguma izbūves nepieciešamību un noteiktas personas pilnvarojums iesniegt iesniegumu līdzfinansējuma saņemšanai, kā arī slēgt līgumus par Pieslēguma izbūvi, to saistīto izdevumu segšanu un ūdenssaimniecības pakalpojumu sniegšanu;</w:t>
            </w:r>
          </w:p>
        </w:tc>
        <w:tc>
          <w:tcPr>
            <w:tcW w:w="2404" w:type="dxa"/>
            <w:shd w:val="clear" w:color="auto" w:fill="auto"/>
            <w:vAlign w:val="center"/>
          </w:tcPr>
          <w:p w14:paraId="0881F4D0" w14:textId="77777777" w:rsidR="005508B1" w:rsidRPr="006B2811" w:rsidRDefault="005508B1" w:rsidP="00B578B7">
            <w:pPr>
              <w:suppressAutoHyphens/>
              <w:spacing w:after="0" w:line="240" w:lineRule="auto"/>
              <w:jc w:val="center"/>
              <w:rPr>
                <w:rFonts w:ascii="Arial" w:hAnsi="Arial" w:cs="Arial"/>
                <w:i/>
                <w:sz w:val="24"/>
                <w:szCs w:val="24"/>
              </w:rPr>
            </w:pPr>
            <w:r w:rsidRPr="006B2811">
              <w:rPr>
                <w:rFonts w:ascii="Arial" w:eastAsia="Wingdings 2" w:hAnsi="Arial" w:cs="Arial"/>
                <w:sz w:val="24"/>
                <w:szCs w:val="24"/>
              </w:rPr>
              <w:sym w:font="Wingdings 2" w:char="F0A3"/>
            </w:r>
          </w:p>
        </w:tc>
      </w:tr>
      <w:tr w:rsidR="005508B1" w:rsidRPr="006B2811" w14:paraId="2290EADB" w14:textId="77777777" w:rsidTr="00B578B7">
        <w:tc>
          <w:tcPr>
            <w:tcW w:w="737" w:type="dxa"/>
            <w:shd w:val="clear" w:color="auto" w:fill="auto"/>
            <w:vAlign w:val="center"/>
          </w:tcPr>
          <w:p w14:paraId="293EFD0E" w14:textId="77777777" w:rsidR="005508B1" w:rsidRPr="006B2811" w:rsidRDefault="005508B1" w:rsidP="00B578B7">
            <w:pPr>
              <w:suppressAutoHyphens/>
              <w:spacing w:after="0" w:line="240" w:lineRule="auto"/>
              <w:jc w:val="center"/>
              <w:rPr>
                <w:rFonts w:ascii="Arial" w:eastAsia="Wingdings 2" w:hAnsi="Arial" w:cs="Arial"/>
                <w:sz w:val="24"/>
                <w:szCs w:val="24"/>
              </w:rPr>
            </w:pPr>
            <w:r w:rsidRPr="006B2811">
              <w:rPr>
                <w:rFonts w:ascii="Arial" w:eastAsia="Wingdings 2" w:hAnsi="Arial" w:cs="Arial"/>
                <w:sz w:val="24"/>
                <w:szCs w:val="24"/>
              </w:rPr>
              <w:t>6.</w:t>
            </w:r>
          </w:p>
        </w:tc>
        <w:tc>
          <w:tcPr>
            <w:tcW w:w="6440" w:type="dxa"/>
            <w:shd w:val="clear" w:color="auto" w:fill="auto"/>
            <w:vAlign w:val="center"/>
          </w:tcPr>
          <w:p w14:paraId="707ECE49" w14:textId="77777777" w:rsidR="005508B1" w:rsidRPr="006B2811" w:rsidRDefault="005508B1" w:rsidP="00B578B7">
            <w:pPr>
              <w:suppressAutoHyphens/>
              <w:spacing w:after="0" w:line="240" w:lineRule="auto"/>
              <w:jc w:val="both"/>
              <w:rPr>
                <w:rFonts w:ascii="Arial" w:hAnsi="Arial" w:cs="Arial"/>
                <w:sz w:val="24"/>
                <w:szCs w:val="24"/>
              </w:rPr>
            </w:pPr>
            <w:r w:rsidRPr="006B2811">
              <w:rPr>
                <w:rFonts w:ascii="Arial" w:hAnsi="Arial" w:cs="Arial"/>
                <w:sz w:val="24"/>
                <w:szCs w:val="24"/>
              </w:rPr>
              <w:t>Viendzīvokļa kopīpašnieku lēmums ar visu kopīpašnieku piekrišanu un vienošanās par pilnvaroto personu;</w:t>
            </w:r>
          </w:p>
        </w:tc>
        <w:tc>
          <w:tcPr>
            <w:tcW w:w="2404" w:type="dxa"/>
            <w:shd w:val="clear" w:color="auto" w:fill="auto"/>
            <w:vAlign w:val="center"/>
          </w:tcPr>
          <w:p w14:paraId="4BBCBC4E" w14:textId="77777777" w:rsidR="005508B1" w:rsidRPr="006B2811" w:rsidRDefault="005508B1" w:rsidP="00B578B7">
            <w:pPr>
              <w:suppressAutoHyphens/>
              <w:spacing w:after="0" w:line="240" w:lineRule="auto"/>
              <w:jc w:val="center"/>
              <w:rPr>
                <w:rFonts w:ascii="Arial" w:hAnsi="Arial" w:cs="Arial"/>
                <w:i/>
                <w:sz w:val="24"/>
                <w:szCs w:val="24"/>
              </w:rPr>
            </w:pPr>
            <w:r w:rsidRPr="006B2811">
              <w:rPr>
                <w:rFonts w:ascii="Arial" w:eastAsia="Wingdings 2" w:hAnsi="Arial" w:cs="Arial"/>
                <w:sz w:val="24"/>
                <w:szCs w:val="24"/>
              </w:rPr>
              <w:sym w:font="Wingdings 2" w:char="F0A3"/>
            </w:r>
          </w:p>
        </w:tc>
      </w:tr>
      <w:tr w:rsidR="005508B1" w:rsidRPr="006B2811" w14:paraId="58477647" w14:textId="77777777" w:rsidTr="00B578B7">
        <w:tc>
          <w:tcPr>
            <w:tcW w:w="737" w:type="dxa"/>
            <w:shd w:val="clear" w:color="auto" w:fill="auto"/>
            <w:vAlign w:val="center"/>
          </w:tcPr>
          <w:p w14:paraId="2C8EAA54" w14:textId="77777777" w:rsidR="005508B1" w:rsidRPr="006B2811" w:rsidRDefault="005508B1" w:rsidP="00B578B7">
            <w:pPr>
              <w:suppressAutoHyphens/>
              <w:spacing w:after="0" w:line="240" w:lineRule="auto"/>
              <w:jc w:val="center"/>
              <w:rPr>
                <w:rFonts w:ascii="Arial" w:eastAsia="Wingdings 2" w:hAnsi="Arial" w:cs="Arial"/>
                <w:sz w:val="24"/>
                <w:szCs w:val="24"/>
              </w:rPr>
            </w:pPr>
            <w:r w:rsidRPr="006B2811">
              <w:rPr>
                <w:rFonts w:ascii="Arial" w:eastAsia="Wingdings 2" w:hAnsi="Arial" w:cs="Arial"/>
                <w:sz w:val="24"/>
                <w:szCs w:val="24"/>
              </w:rPr>
              <w:t>7.</w:t>
            </w:r>
          </w:p>
        </w:tc>
        <w:tc>
          <w:tcPr>
            <w:tcW w:w="6440" w:type="dxa"/>
            <w:shd w:val="clear" w:color="auto" w:fill="auto"/>
            <w:vAlign w:val="center"/>
          </w:tcPr>
          <w:p w14:paraId="78291907" w14:textId="77777777" w:rsidR="005508B1" w:rsidRPr="006B2811" w:rsidRDefault="005508B1" w:rsidP="00B578B7">
            <w:pPr>
              <w:suppressAutoHyphens/>
              <w:spacing w:after="0" w:line="240" w:lineRule="auto"/>
              <w:jc w:val="both"/>
              <w:rPr>
                <w:rFonts w:ascii="Arial" w:hAnsi="Arial" w:cs="Arial"/>
                <w:sz w:val="24"/>
                <w:szCs w:val="24"/>
              </w:rPr>
            </w:pPr>
            <w:r w:rsidRPr="006B2811">
              <w:rPr>
                <w:rFonts w:ascii="Arial" w:hAnsi="Arial" w:cs="Arial"/>
                <w:sz w:val="24"/>
                <w:szCs w:val="24"/>
              </w:rPr>
              <w:t>Rakstisks saskaņojums no blakus esošā īpašuma īpašnieka (ja ūdensvadus un vai kanalizācijas tīklus paredzēts izbūvēt, šķērsojot blakus īpašumu).</w:t>
            </w:r>
          </w:p>
        </w:tc>
        <w:tc>
          <w:tcPr>
            <w:tcW w:w="2404" w:type="dxa"/>
            <w:shd w:val="clear" w:color="auto" w:fill="auto"/>
            <w:vAlign w:val="center"/>
          </w:tcPr>
          <w:p w14:paraId="5BB20A71" w14:textId="77777777" w:rsidR="005508B1" w:rsidRPr="006B2811" w:rsidRDefault="005508B1" w:rsidP="00B578B7">
            <w:pPr>
              <w:suppressAutoHyphens/>
              <w:spacing w:after="0" w:line="240" w:lineRule="auto"/>
              <w:jc w:val="center"/>
              <w:rPr>
                <w:rFonts w:ascii="Arial" w:eastAsia="Wingdings 2" w:hAnsi="Arial" w:cs="Arial"/>
                <w:sz w:val="24"/>
                <w:szCs w:val="24"/>
              </w:rPr>
            </w:pPr>
            <w:r w:rsidRPr="006B2811">
              <w:rPr>
                <w:rFonts w:ascii="Arial" w:eastAsia="Wingdings 2" w:hAnsi="Arial" w:cs="Arial"/>
                <w:sz w:val="24"/>
                <w:szCs w:val="24"/>
              </w:rPr>
              <w:sym w:font="Wingdings 2" w:char="F0A3"/>
            </w:r>
          </w:p>
        </w:tc>
      </w:tr>
      <w:tr w:rsidR="005508B1" w:rsidRPr="006B2811" w14:paraId="0DBCAD46" w14:textId="77777777" w:rsidTr="00B578B7">
        <w:tc>
          <w:tcPr>
            <w:tcW w:w="9581" w:type="dxa"/>
            <w:gridSpan w:val="3"/>
            <w:shd w:val="clear" w:color="auto" w:fill="auto"/>
            <w:vAlign w:val="center"/>
          </w:tcPr>
          <w:p w14:paraId="48916AD8" w14:textId="77777777" w:rsidR="005508B1" w:rsidRPr="006B2811" w:rsidRDefault="005508B1" w:rsidP="00B578B7">
            <w:pPr>
              <w:suppressAutoHyphens/>
              <w:spacing w:after="0" w:line="240" w:lineRule="auto"/>
              <w:jc w:val="center"/>
              <w:rPr>
                <w:rFonts w:ascii="Arial" w:eastAsia="Wingdings 2" w:hAnsi="Arial" w:cs="Arial"/>
                <w:sz w:val="24"/>
                <w:szCs w:val="24"/>
              </w:rPr>
            </w:pPr>
          </w:p>
        </w:tc>
      </w:tr>
    </w:tbl>
    <w:p w14:paraId="1A5010E0" w14:textId="77777777" w:rsidR="005508B1" w:rsidRPr="006B2811" w:rsidRDefault="005508B1" w:rsidP="005508B1">
      <w:pPr>
        <w:suppressAutoHyphens/>
        <w:spacing w:after="0" w:line="260" w:lineRule="exact"/>
        <w:rPr>
          <w:rFonts w:ascii="Arial" w:hAnsi="Arial" w:cs="Arial"/>
          <w:b/>
          <w:sz w:val="24"/>
          <w:szCs w:val="24"/>
        </w:rPr>
      </w:pPr>
    </w:p>
    <w:p w14:paraId="0CA42EEE" w14:textId="77777777" w:rsidR="005508B1" w:rsidRPr="006B2811" w:rsidRDefault="005508B1" w:rsidP="005508B1">
      <w:pPr>
        <w:suppressAutoHyphens/>
        <w:spacing w:after="120" w:line="260" w:lineRule="exact"/>
        <w:rPr>
          <w:rFonts w:ascii="Arial" w:eastAsia="Wingdings 2" w:hAnsi="Arial" w:cs="Arial"/>
          <w:sz w:val="24"/>
          <w:szCs w:val="24"/>
        </w:rPr>
      </w:pPr>
      <w:r w:rsidRPr="006B2811">
        <w:rPr>
          <w:rFonts w:ascii="Arial" w:hAnsi="Arial" w:cs="Arial"/>
          <w:b/>
          <w:sz w:val="24"/>
          <w:szCs w:val="24"/>
        </w:rPr>
        <w:t xml:space="preserve">Atbildi vēlos saņemt </w:t>
      </w:r>
      <w:r w:rsidRPr="006B2811">
        <w:rPr>
          <w:rFonts w:ascii="Arial" w:hAnsi="Arial" w:cs="Arial"/>
          <w:i/>
          <w:sz w:val="24"/>
          <w:szCs w:val="24"/>
        </w:rPr>
        <w:t>(atbilstošo atzīmēt ar </w:t>
      </w:r>
      <w:r w:rsidRPr="006B2811">
        <w:rPr>
          <w:rFonts w:ascii="Arial" w:eastAsia="Wingdings" w:hAnsi="Arial" w:cs="Arial"/>
          <w:i/>
          <w:sz w:val="24"/>
          <w:szCs w:val="24"/>
        </w:rPr>
        <w:sym w:font="Wingdings" w:char="F0FD"/>
      </w:r>
      <w:r w:rsidRPr="006B2811">
        <w:rPr>
          <w:rFonts w:ascii="Arial" w:hAnsi="Arial" w:cs="Arial"/>
          <w:i/>
          <w:sz w:val="24"/>
          <w:szCs w:val="24"/>
        </w:rPr>
        <w:t>)</w:t>
      </w:r>
      <w:r w:rsidRPr="006B2811">
        <w:rPr>
          <w:rFonts w:ascii="Arial" w:hAnsi="Arial" w:cs="Arial"/>
          <w:sz w:val="24"/>
          <w:szCs w:val="24"/>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4A0" w:firstRow="1" w:lastRow="0" w:firstColumn="1" w:lastColumn="0" w:noHBand="0" w:noVBand="1"/>
      </w:tblPr>
      <w:tblGrid>
        <w:gridCol w:w="601"/>
        <w:gridCol w:w="1147"/>
        <w:gridCol w:w="7940"/>
      </w:tblGrid>
      <w:tr w:rsidR="005508B1" w:rsidRPr="006B2811" w14:paraId="7191CF15" w14:textId="77777777" w:rsidTr="00B578B7">
        <w:tc>
          <w:tcPr>
            <w:tcW w:w="595" w:type="dxa"/>
            <w:tcBorders>
              <w:top w:val="nil"/>
              <w:left w:val="nil"/>
              <w:bottom w:val="nil"/>
              <w:right w:val="nil"/>
            </w:tcBorders>
            <w:shd w:val="clear" w:color="auto" w:fill="auto"/>
            <w:vAlign w:val="center"/>
          </w:tcPr>
          <w:p w14:paraId="11A913DD" w14:textId="77777777" w:rsidR="005508B1" w:rsidRPr="006B2811" w:rsidRDefault="005508B1" w:rsidP="00B578B7">
            <w:pPr>
              <w:suppressAutoHyphens/>
              <w:spacing w:after="0" w:line="240" w:lineRule="auto"/>
              <w:jc w:val="center"/>
              <w:rPr>
                <w:rFonts w:ascii="Arial" w:eastAsia="Wingdings 2" w:hAnsi="Arial" w:cs="Arial"/>
                <w:sz w:val="24"/>
                <w:szCs w:val="24"/>
              </w:rPr>
            </w:pPr>
            <w:r w:rsidRPr="006B2811">
              <w:rPr>
                <w:rFonts w:ascii="Arial" w:eastAsia="Wingdings 2" w:hAnsi="Arial" w:cs="Arial"/>
                <w:sz w:val="24"/>
                <w:szCs w:val="24"/>
              </w:rPr>
              <w:sym w:font="Wingdings 2" w:char="F0A3"/>
            </w:r>
          </w:p>
        </w:tc>
        <w:tc>
          <w:tcPr>
            <w:tcW w:w="1134" w:type="dxa"/>
            <w:tcBorders>
              <w:top w:val="nil"/>
              <w:left w:val="nil"/>
              <w:bottom w:val="nil"/>
              <w:right w:val="nil"/>
            </w:tcBorders>
            <w:shd w:val="clear" w:color="auto" w:fill="auto"/>
            <w:vAlign w:val="bottom"/>
          </w:tcPr>
          <w:p w14:paraId="1E6BCFFE" w14:textId="77777777" w:rsidR="005508B1" w:rsidRPr="006B2811" w:rsidRDefault="005508B1" w:rsidP="00B578B7">
            <w:pPr>
              <w:suppressAutoHyphens/>
              <w:spacing w:after="0" w:line="240" w:lineRule="auto"/>
              <w:rPr>
                <w:rFonts w:ascii="Arial" w:hAnsi="Arial" w:cs="Arial"/>
                <w:sz w:val="24"/>
                <w:szCs w:val="24"/>
                <w:highlight w:val="yellow"/>
              </w:rPr>
            </w:pPr>
            <w:r w:rsidRPr="006B2811">
              <w:rPr>
                <w:rFonts w:ascii="Arial" w:hAnsi="Arial" w:cs="Arial"/>
                <w:sz w:val="24"/>
                <w:szCs w:val="24"/>
              </w:rPr>
              <w:t>uz e-pastu:</w:t>
            </w:r>
          </w:p>
        </w:tc>
        <w:tc>
          <w:tcPr>
            <w:tcW w:w="7852" w:type="dxa"/>
            <w:tcBorders>
              <w:top w:val="nil"/>
              <w:left w:val="nil"/>
              <w:bottom w:val="single" w:sz="4" w:space="0" w:color="auto"/>
              <w:right w:val="nil"/>
            </w:tcBorders>
            <w:shd w:val="clear" w:color="auto" w:fill="auto"/>
            <w:vAlign w:val="center"/>
          </w:tcPr>
          <w:p w14:paraId="2916FA6C" w14:textId="77777777" w:rsidR="005508B1" w:rsidRPr="006B2811" w:rsidRDefault="005508B1" w:rsidP="00B578B7">
            <w:pPr>
              <w:suppressAutoHyphens/>
              <w:spacing w:after="0" w:line="240" w:lineRule="auto"/>
              <w:jc w:val="center"/>
              <w:rPr>
                <w:rFonts w:ascii="Arial" w:eastAsia="Wingdings 2" w:hAnsi="Arial" w:cs="Arial"/>
                <w:sz w:val="24"/>
                <w:szCs w:val="24"/>
              </w:rPr>
            </w:pPr>
          </w:p>
        </w:tc>
      </w:tr>
      <w:tr w:rsidR="005508B1" w:rsidRPr="006B2811" w14:paraId="73731DF4" w14:textId="77777777" w:rsidTr="00B578B7">
        <w:tc>
          <w:tcPr>
            <w:tcW w:w="595" w:type="dxa"/>
            <w:tcBorders>
              <w:top w:val="nil"/>
              <w:left w:val="nil"/>
              <w:bottom w:val="nil"/>
              <w:right w:val="nil"/>
            </w:tcBorders>
            <w:shd w:val="clear" w:color="auto" w:fill="auto"/>
            <w:vAlign w:val="center"/>
          </w:tcPr>
          <w:p w14:paraId="01C24E45" w14:textId="77777777" w:rsidR="005508B1" w:rsidRPr="006B2811" w:rsidRDefault="005508B1" w:rsidP="00B578B7">
            <w:pPr>
              <w:suppressAutoHyphens/>
              <w:spacing w:after="0" w:line="240" w:lineRule="auto"/>
              <w:jc w:val="center"/>
              <w:rPr>
                <w:rFonts w:ascii="Arial" w:eastAsia="Wingdings 2" w:hAnsi="Arial" w:cs="Arial"/>
                <w:sz w:val="24"/>
                <w:szCs w:val="24"/>
              </w:rPr>
            </w:pPr>
          </w:p>
        </w:tc>
        <w:tc>
          <w:tcPr>
            <w:tcW w:w="1134" w:type="dxa"/>
            <w:tcBorders>
              <w:top w:val="nil"/>
              <w:left w:val="nil"/>
              <w:bottom w:val="nil"/>
              <w:right w:val="nil"/>
            </w:tcBorders>
            <w:shd w:val="clear" w:color="auto" w:fill="auto"/>
            <w:vAlign w:val="bottom"/>
          </w:tcPr>
          <w:p w14:paraId="16416770" w14:textId="77777777" w:rsidR="005508B1" w:rsidRPr="006B2811" w:rsidRDefault="005508B1" w:rsidP="00B578B7">
            <w:pPr>
              <w:suppressAutoHyphens/>
              <w:spacing w:after="0" w:line="240" w:lineRule="auto"/>
              <w:rPr>
                <w:rFonts w:ascii="Arial" w:hAnsi="Arial" w:cs="Arial"/>
                <w:sz w:val="24"/>
                <w:szCs w:val="24"/>
              </w:rPr>
            </w:pPr>
          </w:p>
        </w:tc>
        <w:tc>
          <w:tcPr>
            <w:tcW w:w="7852" w:type="dxa"/>
            <w:tcBorders>
              <w:top w:val="nil"/>
              <w:left w:val="nil"/>
              <w:bottom w:val="nil"/>
              <w:right w:val="nil"/>
            </w:tcBorders>
            <w:shd w:val="clear" w:color="auto" w:fill="auto"/>
            <w:vAlign w:val="center"/>
          </w:tcPr>
          <w:p w14:paraId="6629FA45" w14:textId="77777777" w:rsidR="005508B1" w:rsidRPr="006B2811" w:rsidRDefault="005508B1" w:rsidP="00B578B7">
            <w:pPr>
              <w:suppressAutoHyphens/>
              <w:spacing w:after="0" w:line="240" w:lineRule="auto"/>
              <w:jc w:val="center"/>
              <w:rPr>
                <w:rFonts w:ascii="Arial" w:eastAsia="Wingdings 2" w:hAnsi="Arial" w:cs="Arial"/>
                <w:sz w:val="24"/>
                <w:szCs w:val="24"/>
              </w:rPr>
            </w:pPr>
            <w:r w:rsidRPr="006B2811">
              <w:rPr>
                <w:rFonts w:ascii="Arial" w:hAnsi="Arial" w:cs="Arial"/>
                <w:i/>
                <w:iCs/>
                <w:sz w:val="24"/>
                <w:szCs w:val="24"/>
              </w:rPr>
              <w:t>(norādiet e-pasta adrese)</w:t>
            </w:r>
          </w:p>
        </w:tc>
      </w:tr>
      <w:tr w:rsidR="005508B1" w:rsidRPr="006B2811" w14:paraId="7F7B2433" w14:textId="77777777" w:rsidTr="00B578B7">
        <w:tc>
          <w:tcPr>
            <w:tcW w:w="595" w:type="dxa"/>
            <w:tcBorders>
              <w:top w:val="nil"/>
              <w:left w:val="nil"/>
              <w:bottom w:val="nil"/>
              <w:right w:val="nil"/>
            </w:tcBorders>
            <w:shd w:val="clear" w:color="auto" w:fill="auto"/>
            <w:vAlign w:val="center"/>
          </w:tcPr>
          <w:p w14:paraId="22510145" w14:textId="77777777" w:rsidR="005508B1" w:rsidRPr="006B2811" w:rsidRDefault="005508B1" w:rsidP="00B578B7">
            <w:pPr>
              <w:suppressAutoHyphens/>
              <w:spacing w:after="0" w:line="240" w:lineRule="auto"/>
              <w:jc w:val="center"/>
              <w:rPr>
                <w:rFonts w:ascii="Arial" w:eastAsia="Wingdings 2" w:hAnsi="Arial" w:cs="Arial"/>
                <w:sz w:val="24"/>
                <w:szCs w:val="24"/>
              </w:rPr>
            </w:pPr>
            <w:r w:rsidRPr="006B2811">
              <w:rPr>
                <w:rFonts w:ascii="Arial" w:eastAsia="Wingdings 2" w:hAnsi="Arial" w:cs="Arial"/>
                <w:sz w:val="24"/>
                <w:szCs w:val="24"/>
              </w:rPr>
              <w:sym w:font="Wingdings 2" w:char="F0A3"/>
            </w:r>
          </w:p>
        </w:tc>
        <w:tc>
          <w:tcPr>
            <w:tcW w:w="1134" w:type="dxa"/>
            <w:tcBorders>
              <w:top w:val="nil"/>
              <w:left w:val="nil"/>
              <w:bottom w:val="nil"/>
              <w:right w:val="nil"/>
            </w:tcBorders>
            <w:shd w:val="clear" w:color="auto" w:fill="auto"/>
            <w:vAlign w:val="bottom"/>
          </w:tcPr>
          <w:p w14:paraId="18AA6FA3" w14:textId="77777777" w:rsidR="005508B1" w:rsidRPr="006B2811" w:rsidRDefault="005508B1" w:rsidP="00B578B7">
            <w:pPr>
              <w:suppressAutoHyphens/>
              <w:spacing w:after="0" w:line="240" w:lineRule="auto"/>
              <w:rPr>
                <w:rFonts w:ascii="Arial" w:hAnsi="Arial" w:cs="Arial"/>
                <w:sz w:val="24"/>
                <w:szCs w:val="24"/>
                <w:highlight w:val="yellow"/>
              </w:rPr>
            </w:pPr>
            <w:r w:rsidRPr="006B2811">
              <w:rPr>
                <w:rFonts w:ascii="Arial" w:hAnsi="Arial" w:cs="Arial"/>
                <w:sz w:val="24"/>
                <w:szCs w:val="24"/>
              </w:rPr>
              <w:t>pa pastu:</w:t>
            </w:r>
          </w:p>
        </w:tc>
        <w:tc>
          <w:tcPr>
            <w:tcW w:w="7852" w:type="dxa"/>
            <w:tcBorders>
              <w:top w:val="nil"/>
              <w:left w:val="nil"/>
              <w:bottom w:val="single" w:sz="4" w:space="0" w:color="auto"/>
              <w:right w:val="nil"/>
            </w:tcBorders>
            <w:shd w:val="clear" w:color="auto" w:fill="auto"/>
            <w:vAlign w:val="center"/>
          </w:tcPr>
          <w:p w14:paraId="5D898333" w14:textId="77777777" w:rsidR="005508B1" w:rsidRPr="006B2811" w:rsidRDefault="005508B1" w:rsidP="00B578B7">
            <w:pPr>
              <w:suppressAutoHyphens/>
              <w:spacing w:after="0" w:line="240" w:lineRule="auto"/>
              <w:jc w:val="center"/>
              <w:rPr>
                <w:rFonts w:ascii="Arial" w:eastAsia="Wingdings 2" w:hAnsi="Arial" w:cs="Arial"/>
                <w:sz w:val="24"/>
                <w:szCs w:val="24"/>
              </w:rPr>
            </w:pPr>
          </w:p>
        </w:tc>
      </w:tr>
      <w:tr w:rsidR="005508B1" w:rsidRPr="006B2811" w14:paraId="04902581" w14:textId="77777777" w:rsidTr="00B578B7">
        <w:tc>
          <w:tcPr>
            <w:tcW w:w="595" w:type="dxa"/>
            <w:tcBorders>
              <w:top w:val="nil"/>
              <w:left w:val="nil"/>
              <w:bottom w:val="nil"/>
              <w:right w:val="nil"/>
            </w:tcBorders>
            <w:shd w:val="clear" w:color="auto" w:fill="auto"/>
            <w:vAlign w:val="center"/>
          </w:tcPr>
          <w:p w14:paraId="3228AF37" w14:textId="77777777" w:rsidR="005508B1" w:rsidRPr="006B2811" w:rsidRDefault="005508B1" w:rsidP="00B578B7">
            <w:pPr>
              <w:suppressAutoHyphens/>
              <w:spacing w:after="0" w:line="240" w:lineRule="auto"/>
              <w:jc w:val="center"/>
              <w:rPr>
                <w:rFonts w:ascii="Arial" w:eastAsia="Wingdings 2" w:hAnsi="Arial" w:cs="Arial"/>
                <w:sz w:val="24"/>
                <w:szCs w:val="24"/>
              </w:rPr>
            </w:pPr>
          </w:p>
        </w:tc>
        <w:tc>
          <w:tcPr>
            <w:tcW w:w="1134" w:type="dxa"/>
            <w:tcBorders>
              <w:top w:val="nil"/>
              <w:left w:val="nil"/>
              <w:bottom w:val="nil"/>
              <w:right w:val="nil"/>
            </w:tcBorders>
            <w:shd w:val="clear" w:color="auto" w:fill="auto"/>
            <w:vAlign w:val="center"/>
          </w:tcPr>
          <w:p w14:paraId="5DD6A007" w14:textId="77777777" w:rsidR="005508B1" w:rsidRPr="006B2811" w:rsidRDefault="005508B1" w:rsidP="00B578B7">
            <w:pPr>
              <w:suppressAutoHyphens/>
              <w:spacing w:after="0" w:line="240" w:lineRule="auto"/>
              <w:jc w:val="both"/>
              <w:rPr>
                <w:rFonts w:ascii="Arial" w:hAnsi="Arial" w:cs="Arial"/>
                <w:sz w:val="24"/>
                <w:szCs w:val="24"/>
              </w:rPr>
            </w:pPr>
          </w:p>
        </w:tc>
        <w:tc>
          <w:tcPr>
            <w:tcW w:w="7852" w:type="dxa"/>
            <w:tcBorders>
              <w:top w:val="single" w:sz="4" w:space="0" w:color="auto"/>
              <w:left w:val="nil"/>
              <w:bottom w:val="nil"/>
              <w:right w:val="nil"/>
            </w:tcBorders>
            <w:shd w:val="clear" w:color="auto" w:fill="auto"/>
            <w:vAlign w:val="center"/>
          </w:tcPr>
          <w:p w14:paraId="0DC61E96" w14:textId="77777777" w:rsidR="005508B1" w:rsidRPr="006B2811" w:rsidRDefault="005508B1" w:rsidP="00B578B7">
            <w:pPr>
              <w:suppressAutoHyphens/>
              <w:spacing w:after="0" w:line="240" w:lineRule="auto"/>
              <w:jc w:val="center"/>
              <w:rPr>
                <w:rFonts w:ascii="Arial" w:eastAsia="Wingdings 2" w:hAnsi="Arial" w:cs="Arial"/>
                <w:sz w:val="24"/>
                <w:szCs w:val="24"/>
              </w:rPr>
            </w:pPr>
            <w:r w:rsidRPr="006B2811">
              <w:rPr>
                <w:rFonts w:ascii="Arial" w:hAnsi="Arial" w:cs="Arial"/>
                <w:i/>
                <w:iCs/>
                <w:sz w:val="24"/>
                <w:szCs w:val="24"/>
              </w:rPr>
              <w:t>(norādiet pasta adresi sūtījumu saņemšanai)</w:t>
            </w:r>
          </w:p>
        </w:tc>
      </w:tr>
    </w:tbl>
    <w:p w14:paraId="28FB8481" w14:textId="77777777" w:rsidR="005508B1" w:rsidRPr="006B2811" w:rsidRDefault="005508B1" w:rsidP="005508B1">
      <w:pPr>
        <w:suppressAutoHyphens/>
        <w:spacing w:after="0" w:line="260" w:lineRule="exact"/>
        <w:rPr>
          <w:rFonts w:ascii="Arial" w:hAnsi="Arial" w:cs="Arial"/>
          <w:b/>
          <w:bCs/>
          <w:sz w:val="24"/>
          <w:szCs w:val="24"/>
        </w:rPr>
      </w:pPr>
    </w:p>
    <w:p w14:paraId="54171D02" w14:textId="77777777" w:rsidR="005508B1" w:rsidRPr="006B2811" w:rsidRDefault="005508B1" w:rsidP="005508B1">
      <w:pPr>
        <w:suppressAutoHyphens/>
        <w:spacing w:after="120" w:line="260" w:lineRule="exact"/>
        <w:rPr>
          <w:rFonts w:ascii="Arial" w:hAnsi="Arial" w:cs="Arial"/>
          <w:i/>
          <w:iCs/>
          <w:sz w:val="24"/>
          <w:szCs w:val="24"/>
        </w:rPr>
      </w:pPr>
      <w:r w:rsidRPr="006B2811">
        <w:rPr>
          <w:rFonts w:ascii="Arial" w:hAnsi="Arial" w:cs="Arial"/>
          <w:b/>
          <w:bCs/>
          <w:sz w:val="24"/>
          <w:szCs w:val="24"/>
        </w:rPr>
        <w:t xml:space="preserve">Līguma slēgšanas gadījumā, līgums tiks parakstīts </w:t>
      </w:r>
      <w:r w:rsidRPr="006B2811">
        <w:rPr>
          <w:rFonts w:ascii="Arial" w:hAnsi="Arial" w:cs="Arial"/>
          <w:i/>
          <w:sz w:val="24"/>
          <w:szCs w:val="24"/>
        </w:rPr>
        <w:t>(atbilstošo atzīmēt ar </w:t>
      </w:r>
      <w:r w:rsidRPr="006B2811">
        <w:rPr>
          <w:rFonts w:ascii="Arial" w:eastAsia="Wingdings" w:hAnsi="Arial" w:cs="Arial"/>
          <w:i/>
          <w:sz w:val="24"/>
          <w:szCs w:val="24"/>
        </w:rPr>
        <w:sym w:font="Wingdings" w:char="F0FD"/>
      </w:r>
      <w:r w:rsidRPr="006B2811">
        <w:rPr>
          <w:rFonts w:ascii="Arial" w:hAnsi="Arial" w:cs="Arial"/>
          <w:i/>
          <w:sz w:val="24"/>
          <w:szCs w:val="24"/>
        </w:rPr>
        <w:t>)</w:t>
      </w:r>
      <w:r w:rsidRPr="006B2811">
        <w:rPr>
          <w:rFonts w:ascii="Arial" w:hAnsi="Arial" w:cs="Arial"/>
          <w:bCs/>
          <w:sz w:val="24"/>
          <w:szCs w:val="24"/>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4A0" w:firstRow="1" w:lastRow="0" w:firstColumn="1" w:lastColumn="0" w:noHBand="0" w:noVBand="1"/>
      </w:tblPr>
      <w:tblGrid>
        <w:gridCol w:w="745"/>
        <w:gridCol w:w="8943"/>
      </w:tblGrid>
      <w:tr w:rsidR="005508B1" w:rsidRPr="006B2811" w14:paraId="1D71B9B5" w14:textId="77777777" w:rsidTr="00B578B7">
        <w:tc>
          <w:tcPr>
            <w:tcW w:w="737" w:type="dxa"/>
            <w:tcBorders>
              <w:top w:val="nil"/>
              <w:left w:val="nil"/>
              <w:bottom w:val="nil"/>
              <w:right w:val="nil"/>
            </w:tcBorders>
            <w:shd w:val="clear" w:color="auto" w:fill="auto"/>
            <w:vAlign w:val="center"/>
          </w:tcPr>
          <w:p w14:paraId="15C0AEE5" w14:textId="77777777" w:rsidR="005508B1" w:rsidRPr="006B2811" w:rsidRDefault="005508B1" w:rsidP="00B578B7">
            <w:pPr>
              <w:suppressAutoHyphens/>
              <w:spacing w:after="0" w:line="240" w:lineRule="auto"/>
              <w:jc w:val="center"/>
              <w:rPr>
                <w:rFonts w:ascii="Arial" w:eastAsia="Wingdings 2" w:hAnsi="Arial" w:cs="Arial"/>
                <w:sz w:val="24"/>
                <w:szCs w:val="24"/>
              </w:rPr>
            </w:pPr>
            <w:r w:rsidRPr="006B2811">
              <w:rPr>
                <w:rFonts w:ascii="Arial" w:eastAsia="Wingdings 2" w:hAnsi="Arial" w:cs="Arial"/>
                <w:sz w:val="24"/>
                <w:szCs w:val="24"/>
              </w:rPr>
              <w:sym w:font="Wingdings 2" w:char="F0A3"/>
            </w:r>
          </w:p>
        </w:tc>
        <w:tc>
          <w:tcPr>
            <w:tcW w:w="8844" w:type="dxa"/>
            <w:tcBorders>
              <w:top w:val="nil"/>
              <w:left w:val="nil"/>
              <w:bottom w:val="nil"/>
              <w:right w:val="nil"/>
            </w:tcBorders>
            <w:shd w:val="clear" w:color="auto" w:fill="auto"/>
            <w:vAlign w:val="center"/>
          </w:tcPr>
          <w:p w14:paraId="1C024084" w14:textId="77777777" w:rsidR="005508B1" w:rsidRPr="006B2811" w:rsidRDefault="005508B1" w:rsidP="00B578B7">
            <w:pPr>
              <w:suppressAutoHyphens/>
              <w:spacing w:after="0" w:line="240" w:lineRule="auto"/>
              <w:rPr>
                <w:rFonts w:ascii="Arial" w:hAnsi="Arial" w:cs="Arial"/>
                <w:i/>
                <w:iCs/>
                <w:sz w:val="24"/>
                <w:szCs w:val="24"/>
              </w:rPr>
            </w:pPr>
            <w:r w:rsidRPr="006B2811">
              <w:rPr>
                <w:rFonts w:ascii="Arial" w:hAnsi="Arial" w:cs="Arial"/>
                <w:sz w:val="24"/>
                <w:szCs w:val="24"/>
              </w:rPr>
              <w:t>papīra formātā</w:t>
            </w:r>
          </w:p>
        </w:tc>
      </w:tr>
      <w:tr w:rsidR="005508B1" w:rsidRPr="006B2811" w14:paraId="1BA2A016" w14:textId="77777777" w:rsidTr="00B578B7">
        <w:tc>
          <w:tcPr>
            <w:tcW w:w="737" w:type="dxa"/>
            <w:tcBorders>
              <w:top w:val="nil"/>
              <w:left w:val="nil"/>
              <w:bottom w:val="nil"/>
              <w:right w:val="nil"/>
            </w:tcBorders>
            <w:shd w:val="clear" w:color="auto" w:fill="auto"/>
            <w:vAlign w:val="center"/>
          </w:tcPr>
          <w:p w14:paraId="2EEE1F9C" w14:textId="77777777" w:rsidR="005508B1" w:rsidRPr="006B2811" w:rsidRDefault="005508B1" w:rsidP="00B578B7">
            <w:pPr>
              <w:suppressAutoHyphens/>
              <w:spacing w:after="0" w:line="240" w:lineRule="auto"/>
              <w:jc w:val="center"/>
              <w:rPr>
                <w:rFonts w:ascii="Arial" w:eastAsia="Wingdings 2" w:hAnsi="Arial" w:cs="Arial"/>
                <w:sz w:val="24"/>
                <w:szCs w:val="24"/>
              </w:rPr>
            </w:pPr>
            <w:r w:rsidRPr="006B2811">
              <w:rPr>
                <w:rFonts w:ascii="Arial" w:eastAsia="Wingdings 2" w:hAnsi="Arial" w:cs="Arial"/>
                <w:sz w:val="24"/>
                <w:szCs w:val="24"/>
              </w:rPr>
              <w:sym w:font="Wingdings 2" w:char="F0A3"/>
            </w:r>
          </w:p>
        </w:tc>
        <w:tc>
          <w:tcPr>
            <w:tcW w:w="8844" w:type="dxa"/>
            <w:tcBorders>
              <w:top w:val="nil"/>
              <w:left w:val="nil"/>
              <w:bottom w:val="nil"/>
              <w:right w:val="nil"/>
            </w:tcBorders>
            <w:shd w:val="clear" w:color="auto" w:fill="auto"/>
            <w:vAlign w:val="center"/>
          </w:tcPr>
          <w:p w14:paraId="003F68C3" w14:textId="77777777" w:rsidR="005508B1" w:rsidRPr="006B2811" w:rsidRDefault="005508B1" w:rsidP="00B578B7">
            <w:pPr>
              <w:suppressAutoHyphens/>
              <w:spacing w:after="0" w:line="240" w:lineRule="auto"/>
              <w:rPr>
                <w:rFonts w:ascii="Arial" w:hAnsi="Arial" w:cs="Arial"/>
                <w:i/>
                <w:iCs/>
                <w:sz w:val="24"/>
                <w:szCs w:val="24"/>
              </w:rPr>
            </w:pPr>
            <w:r w:rsidRPr="006B2811">
              <w:rPr>
                <w:rFonts w:ascii="Arial" w:hAnsi="Arial" w:cs="Arial"/>
                <w:sz w:val="24"/>
                <w:szCs w:val="24"/>
              </w:rPr>
              <w:t>elektroniska dokumenta formātā</w:t>
            </w:r>
          </w:p>
        </w:tc>
      </w:tr>
    </w:tbl>
    <w:p w14:paraId="48E43C04" w14:textId="77777777" w:rsidR="005508B1" w:rsidRPr="006B2811" w:rsidRDefault="005508B1" w:rsidP="005508B1">
      <w:pPr>
        <w:tabs>
          <w:tab w:val="left" w:pos="4148"/>
        </w:tabs>
        <w:suppressAutoHyphens/>
        <w:spacing w:after="0" w:line="260" w:lineRule="exact"/>
        <w:rPr>
          <w:rFonts w:ascii="Arial" w:hAnsi="Arial" w:cs="Arial"/>
          <w:sz w:val="24"/>
          <w:szCs w:val="24"/>
        </w:rPr>
      </w:pPr>
      <w:r w:rsidRPr="006B2811">
        <w:rPr>
          <w:rFonts w:ascii="Arial" w:hAnsi="Arial" w:cs="Arial"/>
          <w:sz w:val="24"/>
          <w:szCs w:val="24"/>
        </w:rPr>
        <w:tab/>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4A0" w:firstRow="1" w:lastRow="0" w:firstColumn="1" w:lastColumn="0" w:noHBand="0" w:noVBand="1"/>
      </w:tblPr>
      <w:tblGrid>
        <w:gridCol w:w="1519"/>
        <w:gridCol w:w="1807"/>
        <w:gridCol w:w="6362"/>
      </w:tblGrid>
      <w:tr w:rsidR="005508B1" w:rsidRPr="006B2811" w14:paraId="2882615B" w14:textId="77777777" w:rsidTr="00B578B7">
        <w:trPr>
          <w:trHeight w:val="227"/>
        </w:trPr>
        <w:tc>
          <w:tcPr>
            <w:tcW w:w="3289" w:type="dxa"/>
            <w:gridSpan w:val="2"/>
            <w:tcBorders>
              <w:top w:val="nil"/>
              <w:left w:val="nil"/>
              <w:bottom w:val="nil"/>
              <w:right w:val="nil"/>
            </w:tcBorders>
            <w:shd w:val="clear" w:color="auto" w:fill="auto"/>
            <w:vAlign w:val="bottom"/>
          </w:tcPr>
          <w:p w14:paraId="76DF4D60" w14:textId="77777777" w:rsidR="005508B1" w:rsidRPr="006B2811" w:rsidRDefault="005508B1" w:rsidP="00B578B7">
            <w:pPr>
              <w:suppressAutoHyphens/>
              <w:spacing w:after="0" w:line="240" w:lineRule="auto"/>
              <w:rPr>
                <w:rFonts w:ascii="Arial" w:hAnsi="Arial" w:cs="Arial"/>
                <w:sz w:val="24"/>
                <w:szCs w:val="24"/>
              </w:rPr>
            </w:pPr>
            <w:r w:rsidRPr="006B2811">
              <w:rPr>
                <w:rFonts w:ascii="Arial" w:hAnsi="Arial" w:cs="Arial"/>
                <w:sz w:val="24"/>
                <w:szCs w:val="24"/>
              </w:rPr>
              <w:t>Piešķirto līdzfinansējumu pārskaitīt uz</w:t>
            </w:r>
          </w:p>
        </w:tc>
        <w:tc>
          <w:tcPr>
            <w:tcW w:w="6292" w:type="dxa"/>
            <w:tcBorders>
              <w:top w:val="nil"/>
              <w:left w:val="nil"/>
              <w:bottom w:val="single" w:sz="4" w:space="0" w:color="auto"/>
              <w:right w:val="nil"/>
            </w:tcBorders>
            <w:shd w:val="clear" w:color="auto" w:fill="auto"/>
            <w:vAlign w:val="center"/>
          </w:tcPr>
          <w:p w14:paraId="6FA8599A" w14:textId="77777777" w:rsidR="005508B1" w:rsidRPr="006B2811" w:rsidRDefault="005508B1" w:rsidP="00B578B7">
            <w:pPr>
              <w:suppressAutoHyphens/>
              <w:spacing w:after="0" w:line="240" w:lineRule="auto"/>
              <w:rPr>
                <w:rFonts w:ascii="Arial" w:hAnsi="Arial" w:cs="Arial"/>
                <w:sz w:val="24"/>
                <w:szCs w:val="24"/>
              </w:rPr>
            </w:pPr>
          </w:p>
        </w:tc>
      </w:tr>
      <w:tr w:rsidR="005508B1" w:rsidRPr="006B2811" w14:paraId="0C76CE26" w14:textId="77777777" w:rsidTr="00B578B7">
        <w:trPr>
          <w:trHeight w:val="227"/>
        </w:trPr>
        <w:tc>
          <w:tcPr>
            <w:tcW w:w="3289" w:type="dxa"/>
            <w:gridSpan w:val="2"/>
            <w:tcBorders>
              <w:top w:val="nil"/>
              <w:left w:val="nil"/>
              <w:bottom w:val="nil"/>
              <w:right w:val="nil"/>
            </w:tcBorders>
            <w:shd w:val="clear" w:color="auto" w:fill="auto"/>
          </w:tcPr>
          <w:p w14:paraId="2CDDB601" w14:textId="77777777" w:rsidR="005508B1" w:rsidRPr="006B2811" w:rsidRDefault="005508B1" w:rsidP="00B578B7">
            <w:pPr>
              <w:suppressAutoHyphens/>
              <w:spacing w:after="0" w:line="240" w:lineRule="auto"/>
              <w:jc w:val="center"/>
              <w:rPr>
                <w:rFonts w:ascii="Arial" w:hAnsi="Arial" w:cs="Arial"/>
                <w:sz w:val="24"/>
                <w:szCs w:val="24"/>
              </w:rPr>
            </w:pPr>
          </w:p>
        </w:tc>
        <w:tc>
          <w:tcPr>
            <w:tcW w:w="6292" w:type="dxa"/>
            <w:tcBorders>
              <w:top w:val="nil"/>
              <w:left w:val="nil"/>
              <w:bottom w:val="nil"/>
              <w:right w:val="nil"/>
            </w:tcBorders>
            <w:shd w:val="clear" w:color="auto" w:fill="auto"/>
          </w:tcPr>
          <w:p w14:paraId="509C04F3" w14:textId="77777777" w:rsidR="005508B1" w:rsidRPr="006B2811" w:rsidRDefault="005508B1" w:rsidP="00B578B7">
            <w:pPr>
              <w:suppressAutoHyphens/>
              <w:spacing w:after="0" w:line="240" w:lineRule="auto"/>
              <w:jc w:val="center"/>
              <w:rPr>
                <w:rFonts w:ascii="Arial" w:hAnsi="Arial" w:cs="Arial"/>
                <w:i/>
                <w:sz w:val="24"/>
                <w:szCs w:val="24"/>
              </w:rPr>
            </w:pPr>
            <w:r w:rsidRPr="006B2811">
              <w:rPr>
                <w:rFonts w:ascii="Arial" w:hAnsi="Arial" w:cs="Arial"/>
                <w:i/>
                <w:sz w:val="24"/>
                <w:szCs w:val="24"/>
              </w:rPr>
              <w:t>(bankas nosaukums)</w:t>
            </w:r>
          </w:p>
        </w:tc>
      </w:tr>
      <w:tr w:rsidR="005508B1" w:rsidRPr="006B2811" w14:paraId="46B45FCD" w14:textId="77777777" w:rsidTr="00B578B7">
        <w:trPr>
          <w:trHeight w:val="227"/>
        </w:trPr>
        <w:tc>
          <w:tcPr>
            <w:tcW w:w="1502" w:type="dxa"/>
            <w:tcBorders>
              <w:top w:val="nil"/>
              <w:left w:val="nil"/>
              <w:bottom w:val="nil"/>
              <w:right w:val="nil"/>
            </w:tcBorders>
            <w:shd w:val="clear" w:color="auto" w:fill="auto"/>
            <w:vAlign w:val="bottom"/>
          </w:tcPr>
          <w:p w14:paraId="44CF428C" w14:textId="77777777" w:rsidR="005508B1" w:rsidRPr="006B2811" w:rsidRDefault="005508B1" w:rsidP="00B578B7">
            <w:pPr>
              <w:suppressAutoHyphens/>
              <w:spacing w:after="0" w:line="240" w:lineRule="auto"/>
              <w:rPr>
                <w:rFonts w:ascii="Arial" w:eastAsia="Wingdings 2" w:hAnsi="Arial" w:cs="Arial"/>
                <w:sz w:val="24"/>
                <w:szCs w:val="24"/>
              </w:rPr>
            </w:pPr>
            <w:r w:rsidRPr="006B2811">
              <w:rPr>
                <w:rFonts w:ascii="Arial" w:eastAsia="Wingdings 2" w:hAnsi="Arial" w:cs="Arial"/>
                <w:sz w:val="24"/>
                <w:szCs w:val="24"/>
              </w:rPr>
              <w:lastRenderedPageBreak/>
              <w:t>kontu Nr.</w:t>
            </w:r>
          </w:p>
        </w:tc>
        <w:tc>
          <w:tcPr>
            <w:tcW w:w="8079" w:type="dxa"/>
            <w:gridSpan w:val="2"/>
            <w:tcBorders>
              <w:top w:val="nil"/>
              <w:left w:val="nil"/>
              <w:bottom w:val="single" w:sz="4" w:space="0" w:color="auto"/>
              <w:right w:val="nil"/>
            </w:tcBorders>
            <w:shd w:val="clear" w:color="auto" w:fill="auto"/>
            <w:vAlign w:val="center"/>
          </w:tcPr>
          <w:p w14:paraId="5E38DE48" w14:textId="77777777" w:rsidR="005508B1" w:rsidRPr="006B2811" w:rsidRDefault="005508B1" w:rsidP="00B578B7">
            <w:pPr>
              <w:suppressAutoHyphens/>
              <w:spacing w:after="0" w:line="240" w:lineRule="auto"/>
              <w:rPr>
                <w:rFonts w:ascii="Arial" w:hAnsi="Arial" w:cs="Arial"/>
                <w:sz w:val="24"/>
                <w:szCs w:val="24"/>
              </w:rPr>
            </w:pPr>
          </w:p>
        </w:tc>
      </w:tr>
      <w:tr w:rsidR="005508B1" w:rsidRPr="006B2811" w14:paraId="426E1096" w14:textId="77777777" w:rsidTr="00B578B7">
        <w:trPr>
          <w:trHeight w:val="227"/>
        </w:trPr>
        <w:tc>
          <w:tcPr>
            <w:tcW w:w="1502" w:type="dxa"/>
            <w:tcBorders>
              <w:top w:val="nil"/>
              <w:left w:val="nil"/>
              <w:bottom w:val="nil"/>
              <w:right w:val="nil"/>
            </w:tcBorders>
            <w:shd w:val="clear" w:color="auto" w:fill="auto"/>
            <w:vAlign w:val="center"/>
          </w:tcPr>
          <w:p w14:paraId="10CC07AE" w14:textId="77777777" w:rsidR="005508B1" w:rsidRPr="006B2811" w:rsidRDefault="005508B1" w:rsidP="00B578B7">
            <w:pPr>
              <w:suppressAutoHyphens/>
              <w:spacing w:after="0" w:line="240" w:lineRule="auto"/>
              <w:rPr>
                <w:rFonts w:ascii="Arial" w:eastAsia="Wingdings 2" w:hAnsi="Arial" w:cs="Arial"/>
                <w:sz w:val="24"/>
                <w:szCs w:val="24"/>
              </w:rPr>
            </w:pPr>
          </w:p>
        </w:tc>
        <w:tc>
          <w:tcPr>
            <w:tcW w:w="8079" w:type="dxa"/>
            <w:gridSpan w:val="2"/>
            <w:tcBorders>
              <w:top w:val="nil"/>
              <w:left w:val="nil"/>
              <w:bottom w:val="nil"/>
              <w:right w:val="nil"/>
            </w:tcBorders>
            <w:shd w:val="clear" w:color="auto" w:fill="auto"/>
            <w:vAlign w:val="center"/>
          </w:tcPr>
          <w:p w14:paraId="7E4F4745" w14:textId="77777777" w:rsidR="005508B1" w:rsidRPr="006B2811" w:rsidRDefault="005508B1" w:rsidP="00B578B7">
            <w:pPr>
              <w:suppressAutoHyphens/>
              <w:spacing w:after="0" w:line="240" w:lineRule="auto"/>
              <w:jc w:val="center"/>
              <w:rPr>
                <w:rFonts w:ascii="Arial" w:hAnsi="Arial" w:cs="Arial"/>
                <w:i/>
                <w:sz w:val="24"/>
                <w:szCs w:val="24"/>
              </w:rPr>
            </w:pPr>
            <w:r w:rsidRPr="006B2811">
              <w:rPr>
                <w:rFonts w:ascii="Arial" w:hAnsi="Arial" w:cs="Arial"/>
                <w:i/>
                <w:sz w:val="24"/>
                <w:szCs w:val="24"/>
              </w:rPr>
              <w:t>(konta numurs)</w:t>
            </w:r>
          </w:p>
        </w:tc>
      </w:tr>
    </w:tbl>
    <w:p w14:paraId="137F2156" w14:textId="77777777" w:rsidR="005508B1" w:rsidRPr="006B2811" w:rsidRDefault="005508B1" w:rsidP="005508B1">
      <w:pPr>
        <w:tabs>
          <w:tab w:val="left" w:pos="776"/>
        </w:tabs>
        <w:suppressAutoHyphens/>
        <w:spacing w:after="0" w:line="260" w:lineRule="exact"/>
        <w:rPr>
          <w:rFonts w:ascii="Arial" w:hAnsi="Arial" w:cs="Arial"/>
          <w:b/>
          <w:sz w:val="24"/>
          <w:szCs w:val="24"/>
        </w:rPr>
      </w:pPr>
      <w:r w:rsidRPr="006B2811">
        <w:rPr>
          <w:rFonts w:ascii="Arial" w:eastAsia="Wingdings 2" w:hAnsi="Arial" w:cs="Arial"/>
          <w:sz w:val="24"/>
          <w:szCs w:val="24"/>
        </w:rPr>
        <w:tab/>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4A0" w:firstRow="1" w:lastRow="0" w:firstColumn="1" w:lastColumn="0" w:noHBand="0" w:noVBand="1"/>
      </w:tblPr>
      <w:tblGrid>
        <w:gridCol w:w="602"/>
        <w:gridCol w:w="9086"/>
      </w:tblGrid>
      <w:tr w:rsidR="005508B1" w:rsidRPr="006B2811" w14:paraId="762DD126" w14:textId="77777777" w:rsidTr="00B578B7">
        <w:tc>
          <w:tcPr>
            <w:tcW w:w="595" w:type="dxa"/>
            <w:tcBorders>
              <w:top w:val="nil"/>
              <w:left w:val="nil"/>
              <w:bottom w:val="nil"/>
              <w:right w:val="nil"/>
            </w:tcBorders>
            <w:shd w:val="clear" w:color="auto" w:fill="auto"/>
            <w:vAlign w:val="center"/>
          </w:tcPr>
          <w:p w14:paraId="0F2EA7BA" w14:textId="77777777" w:rsidR="005508B1" w:rsidRPr="006B2811" w:rsidRDefault="005508B1" w:rsidP="00B578B7">
            <w:pPr>
              <w:suppressAutoHyphens/>
              <w:spacing w:after="0" w:line="240" w:lineRule="auto"/>
              <w:jc w:val="center"/>
              <w:rPr>
                <w:rFonts w:ascii="Arial" w:eastAsia="Wingdings 2" w:hAnsi="Arial" w:cs="Arial"/>
                <w:sz w:val="24"/>
                <w:szCs w:val="24"/>
              </w:rPr>
            </w:pPr>
            <w:r w:rsidRPr="006B2811">
              <w:rPr>
                <w:rFonts w:ascii="Arial" w:eastAsia="Wingdings 2" w:hAnsi="Arial" w:cs="Arial"/>
                <w:sz w:val="24"/>
                <w:szCs w:val="24"/>
              </w:rPr>
              <w:sym w:font="Wingdings 2" w:char="F0A3"/>
            </w:r>
          </w:p>
        </w:tc>
        <w:tc>
          <w:tcPr>
            <w:tcW w:w="8986" w:type="dxa"/>
            <w:tcBorders>
              <w:top w:val="nil"/>
              <w:left w:val="nil"/>
              <w:bottom w:val="nil"/>
              <w:right w:val="nil"/>
            </w:tcBorders>
            <w:shd w:val="clear" w:color="auto" w:fill="auto"/>
            <w:vAlign w:val="center"/>
          </w:tcPr>
          <w:p w14:paraId="0BE548FD" w14:textId="77777777" w:rsidR="005508B1" w:rsidRPr="006B2811" w:rsidRDefault="005508B1" w:rsidP="00B578B7">
            <w:pPr>
              <w:suppressAutoHyphens/>
              <w:spacing w:after="0" w:line="240" w:lineRule="auto"/>
              <w:jc w:val="both"/>
              <w:rPr>
                <w:rFonts w:ascii="Arial" w:hAnsi="Arial" w:cs="Arial"/>
                <w:b/>
                <w:sz w:val="24"/>
                <w:szCs w:val="24"/>
              </w:rPr>
            </w:pPr>
            <w:r w:rsidRPr="006B2811">
              <w:rPr>
                <w:rFonts w:ascii="Arial" w:hAnsi="Arial" w:cs="Arial"/>
                <w:b/>
                <w:sz w:val="24"/>
                <w:szCs w:val="24"/>
              </w:rPr>
              <w:t>Apliecinu, ka sniedzu patiesu un faktiskajai situācijai atbilstošu informāciju.</w:t>
            </w:r>
          </w:p>
        </w:tc>
      </w:tr>
      <w:tr w:rsidR="005508B1" w:rsidRPr="006B2811" w14:paraId="41B07E3D" w14:textId="77777777" w:rsidTr="00B578B7">
        <w:tc>
          <w:tcPr>
            <w:tcW w:w="595" w:type="dxa"/>
            <w:tcBorders>
              <w:top w:val="nil"/>
              <w:left w:val="nil"/>
              <w:bottom w:val="nil"/>
              <w:right w:val="nil"/>
            </w:tcBorders>
            <w:shd w:val="clear" w:color="auto" w:fill="auto"/>
            <w:vAlign w:val="center"/>
          </w:tcPr>
          <w:p w14:paraId="56BD8455" w14:textId="77777777" w:rsidR="005508B1" w:rsidRPr="006B2811" w:rsidRDefault="005508B1" w:rsidP="00B578B7">
            <w:pPr>
              <w:suppressAutoHyphens/>
              <w:spacing w:after="0" w:line="240" w:lineRule="auto"/>
              <w:jc w:val="center"/>
              <w:rPr>
                <w:rFonts w:ascii="Arial" w:eastAsia="Wingdings 2" w:hAnsi="Arial" w:cs="Arial"/>
                <w:sz w:val="24"/>
                <w:szCs w:val="24"/>
              </w:rPr>
            </w:pPr>
            <w:r w:rsidRPr="006B2811">
              <w:rPr>
                <w:rFonts w:ascii="Arial" w:eastAsia="Wingdings 2" w:hAnsi="Arial" w:cs="Arial"/>
                <w:sz w:val="24"/>
                <w:szCs w:val="24"/>
              </w:rPr>
              <w:sym w:font="Wingdings 2" w:char="F0A3"/>
            </w:r>
          </w:p>
        </w:tc>
        <w:tc>
          <w:tcPr>
            <w:tcW w:w="8986" w:type="dxa"/>
            <w:tcBorders>
              <w:top w:val="nil"/>
              <w:left w:val="nil"/>
              <w:bottom w:val="nil"/>
              <w:right w:val="nil"/>
            </w:tcBorders>
            <w:shd w:val="clear" w:color="auto" w:fill="auto"/>
            <w:vAlign w:val="center"/>
          </w:tcPr>
          <w:p w14:paraId="3F8A8F84" w14:textId="77777777" w:rsidR="005508B1" w:rsidRPr="006B2811" w:rsidRDefault="005508B1" w:rsidP="00B578B7">
            <w:pPr>
              <w:suppressAutoHyphens/>
              <w:spacing w:after="0" w:line="240" w:lineRule="auto"/>
              <w:jc w:val="both"/>
              <w:rPr>
                <w:rFonts w:ascii="Arial" w:hAnsi="Arial" w:cs="Arial"/>
                <w:b/>
                <w:sz w:val="24"/>
                <w:szCs w:val="24"/>
              </w:rPr>
            </w:pPr>
            <w:r w:rsidRPr="006B2811">
              <w:rPr>
                <w:rFonts w:ascii="Arial" w:hAnsi="Arial" w:cs="Arial"/>
                <w:b/>
                <w:sz w:val="24"/>
                <w:szCs w:val="24"/>
              </w:rPr>
              <w:t>Esmu informēts/a</w:t>
            </w:r>
            <w:r w:rsidRPr="006B2811">
              <w:rPr>
                <w:rFonts w:ascii="Arial" w:hAnsi="Arial" w:cs="Arial"/>
                <w:sz w:val="24"/>
                <w:szCs w:val="24"/>
              </w:rPr>
              <w:t xml:space="preserve"> par manu fizisko personas datu apstrādi, ko veic Dienvidkurzemes novada pašvaldība, ievērojot Vispārīgās datu aizsardzības regulas prasības un tam, ka dati tiks apstrādāti tādā apjomā, kādā tas nepieciešams pieteikuma pieprasītās informācijas izskatīšanai un lēmuma pieņemšanai.</w:t>
            </w:r>
            <w:r w:rsidRPr="006B2811">
              <w:rPr>
                <w:rStyle w:val="FootnoteReference"/>
                <w:rFonts w:ascii="Arial" w:hAnsi="Arial" w:cs="Arial"/>
                <w:sz w:val="24"/>
                <w:szCs w:val="24"/>
              </w:rPr>
              <w:footnoteReference w:id="2"/>
            </w:r>
          </w:p>
        </w:tc>
      </w:tr>
    </w:tbl>
    <w:p w14:paraId="2AE7C859" w14:textId="77777777" w:rsidR="005508B1" w:rsidRPr="006B2811" w:rsidRDefault="005508B1" w:rsidP="005508B1">
      <w:pPr>
        <w:pStyle w:val="NormalWeb"/>
        <w:shd w:val="clear" w:color="auto" w:fill="FFFFFF"/>
        <w:tabs>
          <w:tab w:val="left" w:pos="1199"/>
          <w:tab w:val="left" w:pos="4006"/>
          <w:tab w:val="left" w:pos="4289"/>
          <w:tab w:val="left" w:pos="5565"/>
        </w:tabs>
        <w:suppressAutoHyphens/>
        <w:spacing w:before="0" w:beforeAutospacing="0" w:after="0" w:afterAutospacing="0" w:line="260" w:lineRule="exact"/>
        <w:rPr>
          <w:rFonts w:ascii="Arial" w:hAnsi="Arial" w:cs="Arial"/>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4A0" w:firstRow="1" w:lastRow="0" w:firstColumn="1" w:lastColumn="0" w:noHBand="0" w:noVBand="1"/>
      </w:tblPr>
      <w:tblGrid>
        <w:gridCol w:w="1033"/>
        <w:gridCol w:w="3204"/>
        <w:gridCol w:w="289"/>
        <w:gridCol w:w="1302"/>
        <w:gridCol w:w="3860"/>
      </w:tblGrid>
      <w:tr w:rsidR="005508B1" w:rsidRPr="006B2811" w14:paraId="6268B534" w14:textId="77777777" w:rsidTr="00B578B7">
        <w:tc>
          <w:tcPr>
            <w:tcW w:w="1021" w:type="dxa"/>
            <w:tcBorders>
              <w:top w:val="nil"/>
              <w:left w:val="nil"/>
              <w:bottom w:val="nil"/>
              <w:right w:val="nil"/>
            </w:tcBorders>
            <w:shd w:val="clear" w:color="auto" w:fill="auto"/>
            <w:vAlign w:val="bottom"/>
          </w:tcPr>
          <w:p w14:paraId="18FDBE2C" w14:textId="77777777" w:rsidR="005508B1" w:rsidRPr="006B2811" w:rsidRDefault="005508B1" w:rsidP="00B578B7">
            <w:pPr>
              <w:pStyle w:val="NormalWeb"/>
              <w:shd w:val="clear" w:color="auto" w:fill="FFFFFF"/>
              <w:suppressAutoHyphens/>
              <w:spacing w:before="0" w:beforeAutospacing="0" w:after="0" w:afterAutospacing="0"/>
              <w:rPr>
                <w:rFonts w:ascii="Arial" w:hAnsi="Arial" w:cs="Arial"/>
              </w:rPr>
            </w:pPr>
            <w:r w:rsidRPr="006B2811">
              <w:rPr>
                <w:rFonts w:ascii="Arial" w:hAnsi="Arial" w:cs="Arial"/>
              </w:rPr>
              <w:t>Datums:</w:t>
            </w:r>
          </w:p>
        </w:tc>
        <w:tc>
          <w:tcPr>
            <w:tcW w:w="3169" w:type="dxa"/>
            <w:tcBorders>
              <w:top w:val="nil"/>
              <w:left w:val="nil"/>
              <w:bottom w:val="single" w:sz="4" w:space="0" w:color="auto"/>
              <w:right w:val="nil"/>
            </w:tcBorders>
            <w:shd w:val="clear" w:color="auto" w:fill="auto"/>
            <w:vAlign w:val="center"/>
          </w:tcPr>
          <w:p w14:paraId="59756E88" w14:textId="77777777" w:rsidR="005508B1" w:rsidRPr="006B2811" w:rsidRDefault="005508B1" w:rsidP="00B578B7">
            <w:pPr>
              <w:pStyle w:val="NormalWeb"/>
              <w:shd w:val="clear" w:color="auto" w:fill="FFFFFF"/>
              <w:suppressAutoHyphens/>
              <w:spacing w:before="0" w:beforeAutospacing="0" w:after="0" w:afterAutospacing="0"/>
              <w:rPr>
                <w:rFonts w:ascii="Arial" w:hAnsi="Arial" w:cs="Arial"/>
              </w:rPr>
            </w:pPr>
          </w:p>
        </w:tc>
        <w:tc>
          <w:tcPr>
            <w:tcW w:w="286" w:type="dxa"/>
            <w:tcBorders>
              <w:top w:val="nil"/>
              <w:left w:val="nil"/>
              <w:bottom w:val="nil"/>
              <w:right w:val="nil"/>
            </w:tcBorders>
            <w:shd w:val="clear" w:color="auto" w:fill="auto"/>
            <w:vAlign w:val="center"/>
          </w:tcPr>
          <w:p w14:paraId="091E3B5D" w14:textId="77777777" w:rsidR="005508B1" w:rsidRPr="006B2811" w:rsidRDefault="005508B1" w:rsidP="00B578B7">
            <w:pPr>
              <w:pStyle w:val="NormalWeb"/>
              <w:shd w:val="clear" w:color="auto" w:fill="FFFFFF"/>
              <w:suppressAutoHyphens/>
              <w:spacing w:before="0" w:beforeAutospacing="0" w:after="0" w:afterAutospacing="0"/>
              <w:rPr>
                <w:rFonts w:ascii="Arial" w:hAnsi="Arial" w:cs="Arial"/>
              </w:rPr>
            </w:pPr>
          </w:p>
        </w:tc>
        <w:tc>
          <w:tcPr>
            <w:tcW w:w="1288" w:type="dxa"/>
            <w:tcBorders>
              <w:top w:val="nil"/>
              <w:left w:val="nil"/>
              <w:bottom w:val="nil"/>
              <w:right w:val="nil"/>
            </w:tcBorders>
            <w:shd w:val="clear" w:color="auto" w:fill="auto"/>
            <w:vAlign w:val="bottom"/>
          </w:tcPr>
          <w:p w14:paraId="67D81E19" w14:textId="77777777" w:rsidR="005508B1" w:rsidRPr="006B2811" w:rsidRDefault="005508B1" w:rsidP="00B578B7">
            <w:pPr>
              <w:pStyle w:val="NormalWeb"/>
              <w:shd w:val="clear" w:color="auto" w:fill="FFFFFF"/>
              <w:suppressAutoHyphens/>
              <w:spacing w:before="0" w:beforeAutospacing="0" w:after="0" w:afterAutospacing="0"/>
              <w:jc w:val="center"/>
              <w:rPr>
                <w:rFonts w:ascii="Arial" w:hAnsi="Arial" w:cs="Arial"/>
              </w:rPr>
            </w:pPr>
            <w:r w:rsidRPr="006B2811">
              <w:rPr>
                <w:rFonts w:ascii="Arial" w:hAnsi="Arial" w:cs="Arial"/>
              </w:rPr>
              <w:t>Paraksts:</w:t>
            </w:r>
          </w:p>
        </w:tc>
        <w:tc>
          <w:tcPr>
            <w:tcW w:w="3817" w:type="dxa"/>
            <w:tcBorders>
              <w:top w:val="nil"/>
              <w:left w:val="nil"/>
              <w:bottom w:val="single" w:sz="4" w:space="0" w:color="auto"/>
              <w:right w:val="nil"/>
            </w:tcBorders>
            <w:shd w:val="clear" w:color="auto" w:fill="auto"/>
            <w:vAlign w:val="center"/>
          </w:tcPr>
          <w:p w14:paraId="69079193" w14:textId="77777777" w:rsidR="005508B1" w:rsidRPr="006B2811" w:rsidRDefault="005508B1" w:rsidP="00B578B7">
            <w:pPr>
              <w:pStyle w:val="NormalWeb"/>
              <w:shd w:val="clear" w:color="auto" w:fill="FFFFFF"/>
              <w:suppressAutoHyphens/>
              <w:spacing w:before="0" w:beforeAutospacing="0" w:after="0" w:afterAutospacing="0"/>
              <w:rPr>
                <w:rFonts w:ascii="Arial" w:hAnsi="Arial" w:cs="Arial"/>
              </w:rPr>
            </w:pPr>
          </w:p>
        </w:tc>
      </w:tr>
    </w:tbl>
    <w:p w14:paraId="23F8A24B" w14:textId="0E39DA94" w:rsidR="00FF60D4" w:rsidRPr="006B2811" w:rsidRDefault="00FF60D4" w:rsidP="005508B1">
      <w:pPr>
        <w:rPr>
          <w:rFonts w:ascii="Arial" w:hAnsi="Arial" w:cs="Arial"/>
          <w:sz w:val="24"/>
          <w:szCs w:val="24"/>
        </w:rPr>
      </w:pPr>
    </w:p>
    <w:sectPr w:rsidR="00FF60D4" w:rsidRPr="006B2811" w:rsidSect="006B2811">
      <w:pgSz w:w="12240" w:h="15840"/>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6E7090" w14:textId="77777777" w:rsidR="0063187A" w:rsidRDefault="0063187A" w:rsidP="005508B1">
      <w:pPr>
        <w:spacing w:after="0" w:line="240" w:lineRule="auto"/>
      </w:pPr>
      <w:r>
        <w:separator/>
      </w:r>
    </w:p>
  </w:endnote>
  <w:endnote w:type="continuationSeparator" w:id="0">
    <w:p w14:paraId="1C8B9B2B" w14:textId="77777777" w:rsidR="0063187A" w:rsidRDefault="0063187A" w:rsidP="005508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026F84" w14:textId="77777777" w:rsidR="0063187A" w:rsidRDefault="0063187A" w:rsidP="005508B1">
      <w:pPr>
        <w:spacing w:after="0" w:line="240" w:lineRule="auto"/>
      </w:pPr>
      <w:r>
        <w:separator/>
      </w:r>
    </w:p>
  </w:footnote>
  <w:footnote w:type="continuationSeparator" w:id="0">
    <w:p w14:paraId="0883670E" w14:textId="77777777" w:rsidR="0063187A" w:rsidRDefault="0063187A" w:rsidP="005508B1">
      <w:pPr>
        <w:spacing w:after="0" w:line="240" w:lineRule="auto"/>
      </w:pPr>
      <w:r>
        <w:continuationSeparator/>
      </w:r>
    </w:p>
  </w:footnote>
  <w:footnote w:id="1">
    <w:p w14:paraId="49755C40" w14:textId="77777777" w:rsidR="005508B1" w:rsidRPr="00C72A43" w:rsidRDefault="005508B1" w:rsidP="005508B1">
      <w:pPr>
        <w:pStyle w:val="NoSpacing"/>
        <w:jc w:val="both"/>
        <w:rPr>
          <w:rFonts w:ascii="Cambria" w:hAnsi="Cambria" w:cs="Arial"/>
          <w:i/>
          <w:sz w:val="16"/>
          <w:szCs w:val="16"/>
        </w:rPr>
      </w:pPr>
      <w:r w:rsidRPr="00C72A43">
        <w:rPr>
          <w:rStyle w:val="FootnoteReference"/>
          <w:rFonts w:ascii="Cambria" w:hAnsi="Cambria" w:cs="Arial"/>
          <w:i/>
          <w:sz w:val="16"/>
          <w:szCs w:val="16"/>
        </w:rPr>
        <w:footnoteRef/>
      </w:r>
      <w:r w:rsidRPr="00C72A43">
        <w:rPr>
          <w:rFonts w:ascii="Cambria" w:hAnsi="Cambria" w:cs="Arial"/>
          <w:i/>
          <w:iCs/>
          <w:sz w:val="16"/>
          <w:szCs w:val="16"/>
          <w:lang w:eastAsia="lv-LV"/>
        </w:rPr>
        <w:t xml:space="preserve"> Dienvidkurzemes novada pašvaldības domes 30.01.2025. </w:t>
      </w:r>
      <w:r w:rsidRPr="00C72A43">
        <w:rPr>
          <w:rFonts w:ascii="Cambria" w:hAnsi="Cambria" w:cs="Arial"/>
          <w:i/>
          <w:sz w:val="16"/>
          <w:szCs w:val="16"/>
        </w:rPr>
        <w:t>saistošie noteikumi Nr. 2025/4 "Par Dienvidkurzemes novada pašvaldības līdzfinansējuma piešķiršanu dzīvojamo māju pieslēgšanai centralizētajai ūdensapgādes un/vai kanalizācijas sistēmai".</w:t>
      </w:r>
    </w:p>
  </w:footnote>
  <w:footnote w:id="2">
    <w:p w14:paraId="3660D932" w14:textId="77777777" w:rsidR="005508B1" w:rsidRPr="00C72A43" w:rsidRDefault="005508B1" w:rsidP="005508B1">
      <w:pPr>
        <w:pStyle w:val="FootnoteText"/>
        <w:jc w:val="both"/>
        <w:rPr>
          <w:rFonts w:ascii="Cambria" w:hAnsi="Cambria" w:cs="Arial"/>
          <w:i/>
          <w:sz w:val="16"/>
          <w:szCs w:val="16"/>
        </w:rPr>
      </w:pPr>
      <w:r w:rsidRPr="00C72A43">
        <w:rPr>
          <w:rStyle w:val="FootnoteReference"/>
          <w:rFonts w:ascii="Cambria" w:hAnsi="Cambria" w:cs="Arial"/>
          <w:i/>
          <w:sz w:val="16"/>
          <w:szCs w:val="16"/>
        </w:rPr>
        <w:footnoteRef/>
      </w:r>
      <w:r w:rsidRPr="00C72A43">
        <w:rPr>
          <w:rFonts w:ascii="Cambria" w:hAnsi="Cambria" w:cs="Arial"/>
          <w:i/>
          <w:sz w:val="16"/>
          <w:szCs w:val="16"/>
        </w:rPr>
        <w:t xml:space="preserve"> Datu pārzinis ir Dienvidkurzemes novada pašvaldība, reģistrācijas Nr. 90000058625, adrese: Lielā iela 76, Grobiņa, Dienvidkurzemes novads, LV-3430, tālr. 63490458, 29447641; e-pasta adrese: pasts@dkn.lv. </w:t>
      </w:r>
    </w:p>
    <w:p w14:paraId="3C7913C1" w14:textId="77777777" w:rsidR="005508B1" w:rsidRPr="00C72A43" w:rsidRDefault="005508B1" w:rsidP="005508B1">
      <w:pPr>
        <w:pStyle w:val="FootnoteText"/>
        <w:jc w:val="both"/>
        <w:rPr>
          <w:rFonts w:ascii="Cambria" w:hAnsi="Cambria" w:cs="Arial"/>
          <w:i/>
          <w:sz w:val="16"/>
          <w:szCs w:val="16"/>
        </w:rPr>
      </w:pPr>
      <w:r w:rsidRPr="00C72A43">
        <w:rPr>
          <w:rFonts w:ascii="Cambria" w:hAnsi="Cambria" w:cs="Arial"/>
          <w:i/>
          <w:sz w:val="16"/>
          <w:szCs w:val="16"/>
        </w:rPr>
        <w:t>Papildus informāciju par minēto personas datu apstrādi var iegūt Dienvidkurzemes novada pašvaldības tīmekļa vietnē www.dkn.lv, sadaļā – Pašvaldība/Personas datu aizsardzība vai iepazīstoties klātienē Dienvidkurzemes novada pašvaldības klientu apkalpošanas centrā.</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8B1"/>
    <w:rsid w:val="000718FD"/>
    <w:rsid w:val="003B4012"/>
    <w:rsid w:val="005508B1"/>
    <w:rsid w:val="0063187A"/>
    <w:rsid w:val="006B2811"/>
    <w:rsid w:val="00FF60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09666"/>
  <w15:chartTrackingRefBased/>
  <w15:docId w15:val="{4A3CE628-57B3-43DA-989E-F96EF4435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08B1"/>
    <w:rPr>
      <w:rFonts w:ascii="Calibri" w:eastAsia="Calibri" w:hAnsi="Calibri" w:cs="Times New Roman"/>
      <w:kern w:val="0"/>
      <w:lang w:val="lv-LV"/>
      <w14:ligatures w14:val="none"/>
    </w:rPr>
  </w:style>
  <w:style w:type="paragraph" w:styleId="Heading1">
    <w:name w:val="heading 1"/>
    <w:basedOn w:val="Normal"/>
    <w:next w:val="Normal"/>
    <w:link w:val="Heading1Char"/>
    <w:uiPriority w:val="9"/>
    <w:qFormat/>
    <w:rsid w:val="005508B1"/>
    <w:pPr>
      <w:keepNext/>
      <w:keepLines/>
      <w:spacing w:before="360" w:after="80"/>
      <w:outlineLvl w:val="0"/>
    </w:pPr>
    <w:rPr>
      <w:rFonts w:asciiTheme="majorHAnsi" w:eastAsiaTheme="majorEastAsia" w:hAnsiTheme="majorHAnsi" w:cstheme="majorBidi"/>
      <w:color w:val="0F4761" w:themeColor="accent1" w:themeShade="BF"/>
      <w:kern w:val="2"/>
      <w:sz w:val="40"/>
      <w:szCs w:val="40"/>
      <w:lang w:val="en-US"/>
      <w14:ligatures w14:val="standardContextual"/>
    </w:rPr>
  </w:style>
  <w:style w:type="paragraph" w:styleId="Heading2">
    <w:name w:val="heading 2"/>
    <w:basedOn w:val="Normal"/>
    <w:next w:val="Normal"/>
    <w:link w:val="Heading2Char"/>
    <w:uiPriority w:val="9"/>
    <w:semiHidden/>
    <w:unhideWhenUsed/>
    <w:qFormat/>
    <w:rsid w:val="005508B1"/>
    <w:pPr>
      <w:keepNext/>
      <w:keepLines/>
      <w:spacing w:before="160" w:after="80"/>
      <w:outlineLvl w:val="1"/>
    </w:pPr>
    <w:rPr>
      <w:rFonts w:asciiTheme="majorHAnsi" w:eastAsiaTheme="majorEastAsia" w:hAnsiTheme="majorHAnsi" w:cstheme="majorBidi"/>
      <w:color w:val="0F4761" w:themeColor="accent1" w:themeShade="BF"/>
      <w:kern w:val="2"/>
      <w:sz w:val="32"/>
      <w:szCs w:val="32"/>
      <w:lang w:val="en-US"/>
      <w14:ligatures w14:val="standardContextual"/>
    </w:rPr>
  </w:style>
  <w:style w:type="paragraph" w:styleId="Heading3">
    <w:name w:val="heading 3"/>
    <w:basedOn w:val="Normal"/>
    <w:next w:val="Normal"/>
    <w:link w:val="Heading3Char"/>
    <w:uiPriority w:val="9"/>
    <w:semiHidden/>
    <w:unhideWhenUsed/>
    <w:qFormat/>
    <w:rsid w:val="005508B1"/>
    <w:pPr>
      <w:keepNext/>
      <w:keepLines/>
      <w:spacing w:before="160" w:after="80"/>
      <w:outlineLvl w:val="2"/>
    </w:pPr>
    <w:rPr>
      <w:rFonts w:asciiTheme="minorHAnsi" w:eastAsiaTheme="majorEastAsia" w:hAnsiTheme="minorHAnsi" w:cstheme="majorBidi"/>
      <w:color w:val="0F4761" w:themeColor="accent1" w:themeShade="BF"/>
      <w:kern w:val="2"/>
      <w:sz w:val="28"/>
      <w:szCs w:val="28"/>
      <w:lang w:val="en-US"/>
      <w14:ligatures w14:val="standardContextual"/>
    </w:rPr>
  </w:style>
  <w:style w:type="paragraph" w:styleId="Heading4">
    <w:name w:val="heading 4"/>
    <w:basedOn w:val="Normal"/>
    <w:next w:val="Normal"/>
    <w:link w:val="Heading4Char"/>
    <w:uiPriority w:val="9"/>
    <w:semiHidden/>
    <w:unhideWhenUsed/>
    <w:qFormat/>
    <w:rsid w:val="005508B1"/>
    <w:pPr>
      <w:keepNext/>
      <w:keepLines/>
      <w:spacing w:before="80" w:after="40"/>
      <w:outlineLvl w:val="3"/>
    </w:pPr>
    <w:rPr>
      <w:rFonts w:asciiTheme="minorHAnsi" w:eastAsiaTheme="majorEastAsia" w:hAnsiTheme="minorHAnsi" w:cstheme="majorBidi"/>
      <w:i/>
      <w:iCs/>
      <w:color w:val="0F4761" w:themeColor="accent1" w:themeShade="BF"/>
      <w:kern w:val="2"/>
      <w:lang w:val="en-US"/>
      <w14:ligatures w14:val="standardContextual"/>
    </w:rPr>
  </w:style>
  <w:style w:type="paragraph" w:styleId="Heading5">
    <w:name w:val="heading 5"/>
    <w:basedOn w:val="Normal"/>
    <w:next w:val="Normal"/>
    <w:link w:val="Heading5Char"/>
    <w:uiPriority w:val="9"/>
    <w:semiHidden/>
    <w:unhideWhenUsed/>
    <w:qFormat/>
    <w:rsid w:val="005508B1"/>
    <w:pPr>
      <w:keepNext/>
      <w:keepLines/>
      <w:spacing w:before="80" w:after="40"/>
      <w:outlineLvl w:val="4"/>
    </w:pPr>
    <w:rPr>
      <w:rFonts w:asciiTheme="minorHAnsi" w:eastAsiaTheme="majorEastAsia" w:hAnsiTheme="minorHAnsi" w:cstheme="majorBidi"/>
      <w:color w:val="0F4761" w:themeColor="accent1" w:themeShade="BF"/>
      <w:kern w:val="2"/>
      <w:lang w:val="en-US"/>
      <w14:ligatures w14:val="standardContextual"/>
    </w:rPr>
  </w:style>
  <w:style w:type="paragraph" w:styleId="Heading6">
    <w:name w:val="heading 6"/>
    <w:basedOn w:val="Normal"/>
    <w:next w:val="Normal"/>
    <w:link w:val="Heading6Char"/>
    <w:uiPriority w:val="9"/>
    <w:semiHidden/>
    <w:unhideWhenUsed/>
    <w:qFormat/>
    <w:rsid w:val="005508B1"/>
    <w:pPr>
      <w:keepNext/>
      <w:keepLines/>
      <w:spacing w:before="40" w:after="0"/>
      <w:outlineLvl w:val="5"/>
    </w:pPr>
    <w:rPr>
      <w:rFonts w:asciiTheme="minorHAnsi" w:eastAsiaTheme="majorEastAsia" w:hAnsiTheme="minorHAnsi" w:cstheme="majorBidi"/>
      <w:i/>
      <w:iCs/>
      <w:color w:val="595959" w:themeColor="text1" w:themeTint="A6"/>
      <w:kern w:val="2"/>
      <w:lang w:val="en-US"/>
      <w14:ligatures w14:val="standardContextual"/>
    </w:rPr>
  </w:style>
  <w:style w:type="paragraph" w:styleId="Heading7">
    <w:name w:val="heading 7"/>
    <w:basedOn w:val="Normal"/>
    <w:next w:val="Normal"/>
    <w:link w:val="Heading7Char"/>
    <w:uiPriority w:val="9"/>
    <w:semiHidden/>
    <w:unhideWhenUsed/>
    <w:qFormat/>
    <w:rsid w:val="005508B1"/>
    <w:pPr>
      <w:keepNext/>
      <w:keepLines/>
      <w:spacing w:before="40" w:after="0"/>
      <w:outlineLvl w:val="6"/>
    </w:pPr>
    <w:rPr>
      <w:rFonts w:asciiTheme="minorHAnsi" w:eastAsiaTheme="majorEastAsia" w:hAnsiTheme="minorHAnsi" w:cstheme="majorBidi"/>
      <w:color w:val="595959" w:themeColor="text1" w:themeTint="A6"/>
      <w:kern w:val="2"/>
      <w:lang w:val="en-US"/>
      <w14:ligatures w14:val="standardContextual"/>
    </w:rPr>
  </w:style>
  <w:style w:type="paragraph" w:styleId="Heading8">
    <w:name w:val="heading 8"/>
    <w:basedOn w:val="Normal"/>
    <w:next w:val="Normal"/>
    <w:link w:val="Heading8Char"/>
    <w:uiPriority w:val="9"/>
    <w:semiHidden/>
    <w:unhideWhenUsed/>
    <w:qFormat/>
    <w:rsid w:val="005508B1"/>
    <w:pPr>
      <w:keepNext/>
      <w:keepLines/>
      <w:spacing w:after="0"/>
      <w:outlineLvl w:val="7"/>
    </w:pPr>
    <w:rPr>
      <w:rFonts w:asciiTheme="minorHAnsi" w:eastAsiaTheme="majorEastAsia" w:hAnsiTheme="minorHAnsi" w:cstheme="majorBidi"/>
      <w:i/>
      <w:iCs/>
      <w:color w:val="272727" w:themeColor="text1" w:themeTint="D8"/>
      <w:kern w:val="2"/>
      <w:lang w:val="en-US"/>
      <w14:ligatures w14:val="standardContextual"/>
    </w:rPr>
  </w:style>
  <w:style w:type="paragraph" w:styleId="Heading9">
    <w:name w:val="heading 9"/>
    <w:basedOn w:val="Normal"/>
    <w:next w:val="Normal"/>
    <w:link w:val="Heading9Char"/>
    <w:uiPriority w:val="9"/>
    <w:semiHidden/>
    <w:unhideWhenUsed/>
    <w:qFormat/>
    <w:rsid w:val="005508B1"/>
    <w:pPr>
      <w:keepNext/>
      <w:keepLines/>
      <w:spacing w:after="0"/>
      <w:outlineLvl w:val="8"/>
    </w:pPr>
    <w:rPr>
      <w:rFonts w:asciiTheme="minorHAnsi" w:eastAsiaTheme="majorEastAsia" w:hAnsiTheme="minorHAnsi" w:cstheme="majorBidi"/>
      <w:color w:val="272727" w:themeColor="text1" w:themeTint="D8"/>
      <w:kern w:val="2"/>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08B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508B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508B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508B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508B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508B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508B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508B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508B1"/>
    <w:rPr>
      <w:rFonts w:eastAsiaTheme="majorEastAsia" w:cstheme="majorBidi"/>
      <w:color w:val="272727" w:themeColor="text1" w:themeTint="D8"/>
    </w:rPr>
  </w:style>
  <w:style w:type="paragraph" w:styleId="Title">
    <w:name w:val="Title"/>
    <w:basedOn w:val="Normal"/>
    <w:next w:val="Normal"/>
    <w:link w:val="TitleChar"/>
    <w:uiPriority w:val="10"/>
    <w:qFormat/>
    <w:rsid w:val="005508B1"/>
    <w:pPr>
      <w:spacing w:after="80" w:line="240" w:lineRule="auto"/>
      <w:contextualSpacing/>
    </w:pPr>
    <w:rPr>
      <w:rFonts w:asciiTheme="majorHAnsi" w:eastAsiaTheme="majorEastAsia" w:hAnsiTheme="majorHAnsi" w:cstheme="majorBidi"/>
      <w:spacing w:val="-10"/>
      <w:kern w:val="28"/>
      <w:sz w:val="56"/>
      <w:szCs w:val="56"/>
      <w:lang w:val="en-US"/>
      <w14:ligatures w14:val="standardContextual"/>
    </w:rPr>
  </w:style>
  <w:style w:type="character" w:customStyle="1" w:styleId="TitleChar">
    <w:name w:val="Title Char"/>
    <w:basedOn w:val="DefaultParagraphFont"/>
    <w:link w:val="Title"/>
    <w:uiPriority w:val="10"/>
    <w:rsid w:val="005508B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508B1"/>
    <w:pPr>
      <w:numPr>
        <w:ilvl w:val="1"/>
      </w:numPr>
    </w:pPr>
    <w:rPr>
      <w:rFonts w:asciiTheme="minorHAnsi" w:eastAsiaTheme="majorEastAsia" w:hAnsiTheme="minorHAnsi" w:cstheme="majorBidi"/>
      <w:color w:val="595959" w:themeColor="text1" w:themeTint="A6"/>
      <w:spacing w:val="15"/>
      <w:kern w:val="2"/>
      <w:sz w:val="28"/>
      <w:szCs w:val="28"/>
      <w:lang w:val="en-US"/>
      <w14:ligatures w14:val="standardContextual"/>
    </w:rPr>
  </w:style>
  <w:style w:type="character" w:customStyle="1" w:styleId="SubtitleChar">
    <w:name w:val="Subtitle Char"/>
    <w:basedOn w:val="DefaultParagraphFont"/>
    <w:link w:val="Subtitle"/>
    <w:uiPriority w:val="11"/>
    <w:rsid w:val="005508B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508B1"/>
    <w:pPr>
      <w:spacing w:before="160"/>
      <w:jc w:val="center"/>
    </w:pPr>
    <w:rPr>
      <w:rFonts w:asciiTheme="minorHAnsi" w:eastAsiaTheme="minorHAnsi" w:hAnsiTheme="minorHAnsi" w:cstheme="minorBidi"/>
      <w:i/>
      <w:iCs/>
      <w:color w:val="404040" w:themeColor="text1" w:themeTint="BF"/>
      <w:kern w:val="2"/>
      <w:lang w:val="en-US"/>
      <w14:ligatures w14:val="standardContextual"/>
    </w:rPr>
  </w:style>
  <w:style w:type="character" w:customStyle="1" w:styleId="QuoteChar">
    <w:name w:val="Quote Char"/>
    <w:basedOn w:val="DefaultParagraphFont"/>
    <w:link w:val="Quote"/>
    <w:uiPriority w:val="29"/>
    <w:rsid w:val="005508B1"/>
    <w:rPr>
      <w:i/>
      <w:iCs/>
      <w:color w:val="404040" w:themeColor="text1" w:themeTint="BF"/>
    </w:rPr>
  </w:style>
  <w:style w:type="paragraph" w:styleId="ListParagraph">
    <w:name w:val="List Paragraph"/>
    <w:basedOn w:val="Normal"/>
    <w:uiPriority w:val="34"/>
    <w:qFormat/>
    <w:rsid w:val="005508B1"/>
    <w:pPr>
      <w:ind w:left="720"/>
      <w:contextualSpacing/>
    </w:pPr>
    <w:rPr>
      <w:rFonts w:asciiTheme="minorHAnsi" w:eastAsiaTheme="minorHAnsi" w:hAnsiTheme="minorHAnsi" w:cstheme="minorBidi"/>
      <w:kern w:val="2"/>
      <w:lang w:val="en-US"/>
      <w14:ligatures w14:val="standardContextual"/>
    </w:rPr>
  </w:style>
  <w:style w:type="character" w:styleId="IntenseEmphasis">
    <w:name w:val="Intense Emphasis"/>
    <w:basedOn w:val="DefaultParagraphFont"/>
    <w:uiPriority w:val="21"/>
    <w:qFormat/>
    <w:rsid w:val="005508B1"/>
    <w:rPr>
      <w:i/>
      <w:iCs/>
      <w:color w:val="0F4761" w:themeColor="accent1" w:themeShade="BF"/>
    </w:rPr>
  </w:style>
  <w:style w:type="paragraph" w:styleId="IntenseQuote">
    <w:name w:val="Intense Quote"/>
    <w:basedOn w:val="Normal"/>
    <w:next w:val="Normal"/>
    <w:link w:val="IntenseQuoteChar"/>
    <w:uiPriority w:val="30"/>
    <w:qFormat/>
    <w:rsid w:val="005508B1"/>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kern w:val="2"/>
      <w:lang w:val="en-US"/>
      <w14:ligatures w14:val="standardContextual"/>
    </w:rPr>
  </w:style>
  <w:style w:type="character" w:customStyle="1" w:styleId="IntenseQuoteChar">
    <w:name w:val="Intense Quote Char"/>
    <w:basedOn w:val="DefaultParagraphFont"/>
    <w:link w:val="IntenseQuote"/>
    <w:uiPriority w:val="30"/>
    <w:rsid w:val="005508B1"/>
    <w:rPr>
      <w:i/>
      <w:iCs/>
      <w:color w:val="0F4761" w:themeColor="accent1" w:themeShade="BF"/>
    </w:rPr>
  </w:style>
  <w:style w:type="character" w:styleId="IntenseReference">
    <w:name w:val="Intense Reference"/>
    <w:basedOn w:val="DefaultParagraphFont"/>
    <w:uiPriority w:val="32"/>
    <w:qFormat/>
    <w:rsid w:val="005508B1"/>
    <w:rPr>
      <w:b/>
      <w:bCs/>
      <w:smallCaps/>
      <w:color w:val="0F4761" w:themeColor="accent1" w:themeShade="BF"/>
      <w:spacing w:val="5"/>
    </w:rPr>
  </w:style>
  <w:style w:type="paragraph" w:styleId="NoSpacing">
    <w:name w:val="No Spacing"/>
    <w:uiPriority w:val="1"/>
    <w:qFormat/>
    <w:rsid w:val="005508B1"/>
    <w:pPr>
      <w:spacing w:after="0" w:line="240" w:lineRule="auto"/>
    </w:pPr>
    <w:rPr>
      <w:rFonts w:ascii="Calibri" w:eastAsia="Calibri" w:hAnsi="Calibri" w:cs="Times New Roman"/>
      <w:kern w:val="0"/>
      <w:lang w:val="lv-LV"/>
      <w14:ligatures w14:val="none"/>
    </w:rPr>
  </w:style>
  <w:style w:type="paragraph" w:styleId="NormalWeb">
    <w:name w:val="Normal (Web)"/>
    <w:basedOn w:val="Normal"/>
    <w:uiPriority w:val="99"/>
    <w:unhideWhenUsed/>
    <w:rsid w:val="005508B1"/>
    <w:pPr>
      <w:spacing w:before="100" w:beforeAutospacing="1" w:after="100" w:afterAutospacing="1" w:line="240" w:lineRule="auto"/>
    </w:pPr>
    <w:rPr>
      <w:rFonts w:ascii="Times New Roman" w:eastAsia="Times New Roman" w:hAnsi="Times New Roman"/>
      <w:sz w:val="24"/>
      <w:szCs w:val="24"/>
      <w:lang w:eastAsia="lv-LV"/>
    </w:rPr>
  </w:style>
  <w:style w:type="paragraph" w:styleId="FootnoteText">
    <w:name w:val="footnote text"/>
    <w:basedOn w:val="Normal"/>
    <w:link w:val="FootnoteTextChar"/>
    <w:uiPriority w:val="99"/>
    <w:semiHidden/>
    <w:unhideWhenUsed/>
    <w:rsid w:val="005508B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508B1"/>
    <w:rPr>
      <w:rFonts w:ascii="Calibri" w:eastAsia="Calibri" w:hAnsi="Calibri" w:cs="Times New Roman"/>
      <w:kern w:val="0"/>
      <w:sz w:val="20"/>
      <w:szCs w:val="20"/>
      <w:lang w:val="lv-LV"/>
      <w14:ligatures w14:val="none"/>
    </w:rPr>
  </w:style>
  <w:style w:type="character" w:styleId="FootnoteReference">
    <w:name w:val="footnote reference"/>
    <w:uiPriority w:val="99"/>
    <w:semiHidden/>
    <w:unhideWhenUsed/>
    <w:rsid w:val="005508B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63AB8B4894966D4B8C97423CB67B4C7B" ma:contentTypeVersion="13" ma:contentTypeDescription="Izveidot jaunu dokumentu." ma:contentTypeScope="" ma:versionID="4b3eba0a0150a7e99d757d93e4050e60">
  <xsd:schema xmlns:xsd="http://www.w3.org/2001/XMLSchema" xmlns:xs="http://www.w3.org/2001/XMLSchema" xmlns:p="http://schemas.microsoft.com/office/2006/metadata/properties" xmlns:ns2="284d7b9a-7168-4a5a-9a00-1f0e7316ee72" xmlns:ns3="477933bd-bab0-4acf-b163-519b4668326e" targetNamespace="http://schemas.microsoft.com/office/2006/metadata/properties" ma:root="true" ma:fieldsID="42ca5117ec343bc2c1709b6d5cf1fcfd" ns2:_="" ns3:_="">
    <xsd:import namespace="284d7b9a-7168-4a5a-9a00-1f0e7316ee72"/>
    <xsd:import namespace="477933bd-bab0-4acf-b163-519b4668326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4d7b9a-7168-4a5a-9a00-1f0e7316ee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descrip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Attēlu atzīmes" ma:readOnly="false" ma:fieldId="{5cf76f15-5ced-4ddc-b409-7134ff3c332f}" ma:taxonomyMulti="true" ma:sspId="18c57b30-ec88-43b1-b6f8-ee46f1629c4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7933bd-bab0-4acf-b163-519b4668326e"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30c90d3-0f75-4495-9b03-edffaa83447f}" ma:internalName="TaxCatchAll" ma:showField="CatchAllData" ma:web="477933bd-bab0-4acf-b163-519b466832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84d7b9a-7168-4a5a-9a00-1f0e7316ee72">
      <Terms xmlns="http://schemas.microsoft.com/office/infopath/2007/PartnerControls"/>
    </lcf76f155ced4ddcb4097134ff3c332f>
    <TaxCatchAll xmlns="477933bd-bab0-4acf-b163-519b4668326e" xsi:nil="true"/>
  </documentManagement>
</p:properties>
</file>

<file path=customXml/itemProps1.xml><?xml version="1.0" encoding="utf-8"?>
<ds:datastoreItem xmlns:ds="http://schemas.openxmlformats.org/officeDocument/2006/customXml" ds:itemID="{A08096ED-36A3-4B6C-B2C7-59FA3C357F33}"/>
</file>

<file path=customXml/itemProps2.xml><?xml version="1.0" encoding="utf-8"?>
<ds:datastoreItem xmlns:ds="http://schemas.openxmlformats.org/officeDocument/2006/customXml" ds:itemID="{B7271916-EBFE-4E89-A142-E0D7206889EE}"/>
</file>

<file path=customXml/itemProps3.xml><?xml version="1.0" encoding="utf-8"?>
<ds:datastoreItem xmlns:ds="http://schemas.openxmlformats.org/officeDocument/2006/customXml" ds:itemID="{B673E887-B05F-406F-8A13-6B96DC6E61F0}"/>
</file>

<file path=docProps/app.xml><?xml version="1.0" encoding="utf-8"?>
<Properties xmlns="http://schemas.openxmlformats.org/officeDocument/2006/extended-properties" xmlns:vt="http://schemas.openxmlformats.org/officeDocument/2006/docPropsVTypes">
  <Template>Normal.dotm</Template>
  <TotalTime>3</TotalTime>
  <Pages>3</Pages>
  <Words>2251</Words>
  <Characters>1284</Characters>
  <Application>Microsoft Office Word</Application>
  <DocSecurity>0</DocSecurity>
  <Lines>10</Lines>
  <Paragraphs>7</Paragraphs>
  <ScaleCrop>false</ScaleCrop>
  <Company/>
  <LinksUpToDate>false</LinksUpToDate>
  <CharactersWithSpaces>3528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Spulģe</dc:creator>
  <cp:keywords/>
  <dc:description/>
  <cp:lastModifiedBy>Arta Grudule</cp:lastModifiedBy>
  <cp:revision>2</cp:revision>
  <dcterms:created xsi:type="dcterms:W3CDTF">2025-02-10T08:43:00Z</dcterms:created>
  <dcterms:modified xsi:type="dcterms:W3CDTF">2025-03-05T07:48:00Z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0x01010063AB8B4894966D4B8C97423CB67B4C7B</vt:lpwstr>
  </property>
</Properties>
</file>