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20B6BF4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706523">
        <w:rPr>
          <w:rFonts w:ascii="Arial" w:eastAsia="Times New Roman" w:hAnsi="Arial" w:cs="Arial"/>
          <w:noProof/>
          <w:color w:val="000000"/>
          <w:sz w:val="24"/>
          <w:szCs w:val="24"/>
          <w:lang w:eastAsia="ru-RU"/>
        </w:rPr>
        <w:t>5</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04617DB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Pašvaldības īpašuma</w:t>
      </w:r>
      <w:r w:rsidR="005F2596">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20D4885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706523">
        <w:rPr>
          <w:rFonts w:ascii="Arial" w:eastAsia="Times New Roman" w:hAnsi="Arial" w:cs="Arial"/>
          <w:noProof/>
          <w:color w:val="000000"/>
          <w:sz w:val="24"/>
          <w:szCs w:val="24"/>
          <w:lang w:eastAsia="ru-RU"/>
        </w:rPr>
        <w:t>04.03</w:t>
      </w:r>
      <w:r w:rsidRPr="000D1AA2">
        <w:rPr>
          <w:rFonts w:ascii="Arial" w:eastAsia="Times New Roman" w:hAnsi="Arial" w:cs="Arial"/>
          <w:noProof/>
          <w:color w:val="000000"/>
          <w:sz w:val="24"/>
          <w:szCs w:val="24"/>
          <w:lang w:eastAsia="ru-RU"/>
        </w:rPr>
        <w:t>.202</w:t>
      </w:r>
      <w:r w:rsidR="00662B6F">
        <w:rPr>
          <w:rFonts w:ascii="Arial" w:eastAsia="Times New Roman" w:hAnsi="Arial" w:cs="Arial"/>
          <w:noProof/>
          <w:color w:val="000000"/>
          <w:sz w:val="24"/>
          <w:szCs w:val="24"/>
          <w:lang w:eastAsia="ru-RU"/>
        </w:rPr>
        <w:t>5</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706523">
        <w:rPr>
          <w:rFonts w:ascii="Arial" w:eastAsia="Times New Roman" w:hAnsi="Arial" w:cs="Arial"/>
          <w:bCs/>
          <w:noProof/>
          <w:color w:val="000000"/>
          <w:sz w:val="24"/>
          <w:szCs w:val="24"/>
          <w:lang w:eastAsia="ru-RU"/>
        </w:rPr>
        <w:t>10</w:t>
      </w:r>
      <w:r w:rsidR="004D4477" w:rsidRPr="004D4477">
        <w:rPr>
          <w:rFonts w:ascii="Arial" w:eastAsia="Times New Roman" w:hAnsi="Arial" w:cs="Arial"/>
          <w:bCs/>
          <w:noProof/>
          <w:color w:val="000000"/>
          <w:sz w:val="24"/>
          <w:szCs w:val="24"/>
          <w:lang w:eastAsia="ru-RU"/>
        </w:rPr>
        <w:t>/202</w:t>
      </w:r>
      <w:r w:rsidR="00662B6F">
        <w:rPr>
          <w:rFonts w:ascii="Arial" w:eastAsia="Times New Roman" w:hAnsi="Arial" w:cs="Arial"/>
          <w:bCs/>
          <w:noProof/>
          <w:color w:val="000000"/>
          <w:sz w:val="24"/>
          <w:szCs w:val="24"/>
          <w:lang w:eastAsia="ru-RU"/>
        </w:rPr>
        <w:t>5</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706523">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377D606D" w14:textId="6DD63B7E"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b/>
          <w:noProof/>
          <w:color w:val="000000"/>
          <w:sz w:val="24"/>
          <w:szCs w:val="24"/>
          <w:lang w:eastAsia="ru-RU"/>
        </w:rPr>
        <w:t>2025.gada 18.martā plkst.10.40</w:t>
      </w:r>
    </w:p>
    <w:p w14:paraId="5FE8F7E8" w14:textId="269756C9"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418F998C" w14:textId="4DB206AB" w:rsidR="00D43140" w:rsidRPr="00D43140" w:rsidRDefault="006870D5" w:rsidP="00D43140">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706523" w:rsidRPr="00706523">
        <w:rPr>
          <w:rFonts w:ascii="Arial" w:eastAsia="Times New Roman" w:hAnsi="Arial" w:cs="Arial"/>
          <w:noProof/>
          <w:sz w:val="24"/>
          <w:szCs w:val="24"/>
          <w:lang w:eastAsia="ru-RU"/>
        </w:rPr>
        <w:t>piederoš</w:t>
      </w:r>
      <w:r w:rsidR="00755088">
        <w:rPr>
          <w:rFonts w:ascii="Arial" w:eastAsia="Times New Roman" w:hAnsi="Arial" w:cs="Arial"/>
          <w:noProof/>
          <w:sz w:val="24"/>
          <w:szCs w:val="24"/>
          <w:lang w:eastAsia="ru-RU"/>
        </w:rPr>
        <w:t>a</w:t>
      </w:r>
      <w:r w:rsidR="00706523" w:rsidRPr="00706523">
        <w:rPr>
          <w:rFonts w:ascii="Arial" w:eastAsia="Times New Roman" w:hAnsi="Arial" w:cs="Arial"/>
          <w:noProof/>
          <w:sz w:val="24"/>
          <w:szCs w:val="24"/>
          <w:lang w:eastAsia="ru-RU"/>
        </w:rPr>
        <w:t xml:space="preserve"> zemes vienīb</w:t>
      </w:r>
      <w:r w:rsidR="00755088">
        <w:rPr>
          <w:rFonts w:ascii="Arial" w:eastAsia="Times New Roman" w:hAnsi="Arial" w:cs="Arial"/>
          <w:noProof/>
          <w:sz w:val="24"/>
          <w:szCs w:val="24"/>
          <w:lang w:eastAsia="ru-RU"/>
        </w:rPr>
        <w:t>a</w:t>
      </w:r>
      <w:r w:rsidR="00706523" w:rsidRPr="00706523">
        <w:rPr>
          <w:rFonts w:ascii="Arial" w:eastAsia="Times New Roman" w:hAnsi="Arial" w:cs="Arial"/>
          <w:noProof/>
          <w:sz w:val="24"/>
          <w:szCs w:val="24"/>
          <w:lang w:eastAsia="ru-RU"/>
        </w:rPr>
        <w:t xml:space="preserve"> </w:t>
      </w:r>
      <w:bookmarkStart w:id="0" w:name="_Hlk191996837"/>
      <w:r w:rsidR="00706523" w:rsidRPr="00755088">
        <w:rPr>
          <w:rFonts w:ascii="Arial" w:eastAsia="Times New Roman" w:hAnsi="Arial" w:cs="Arial"/>
          <w:b/>
          <w:noProof/>
          <w:sz w:val="24"/>
          <w:szCs w:val="24"/>
          <w:lang w:eastAsia="ru-RU"/>
        </w:rPr>
        <w:t>“Saulāji”, Aizputes pagasts</w:t>
      </w:r>
      <w:bookmarkEnd w:id="0"/>
      <w:r w:rsidR="00706523" w:rsidRPr="00706523">
        <w:rPr>
          <w:rFonts w:ascii="Arial" w:eastAsia="Times New Roman" w:hAnsi="Arial" w:cs="Arial"/>
          <w:noProof/>
          <w:sz w:val="24"/>
          <w:szCs w:val="24"/>
          <w:lang w:eastAsia="ru-RU"/>
        </w:rPr>
        <w:t xml:space="preserve">, Dienvidkurzemes novads, ar kadastra apzīmējumu 6442 005 0322 </w:t>
      </w:r>
      <w:r w:rsidR="00706523" w:rsidRPr="00755088">
        <w:rPr>
          <w:rFonts w:ascii="Arial" w:eastAsia="Times New Roman" w:hAnsi="Arial" w:cs="Arial"/>
          <w:b/>
          <w:bCs/>
          <w:noProof/>
          <w:sz w:val="24"/>
          <w:szCs w:val="24"/>
          <w:lang w:eastAsia="ru-RU"/>
        </w:rPr>
        <w:t>11,61 ha</w:t>
      </w:r>
      <w:r w:rsidR="00706523" w:rsidRPr="00706523">
        <w:rPr>
          <w:rFonts w:ascii="Arial" w:eastAsia="Times New Roman" w:hAnsi="Arial" w:cs="Arial"/>
          <w:noProof/>
          <w:sz w:val="24"/>
          <w:szCs w:val="24"/>
          <w:lang w:eastAsia="ru-RU"/>
        </w:rPr>
        <w:t xml:space="preserve"> platībā </w:t>
      </w:r>
      <w:r w:rsidR="00D43140" w:rsidRPr="00D43140">
        <w:rPr>
          <w:rFonts w:ascii="Arial" w:eastAsia="Times New Roman" w:hAnsi="Arial" w:cs="Arial"/>
          <w:noProof/>
          <w:sz w:val="24"/>
          <w:szCs w:val="24"/>
          <w:lang w:eastAsia="ru-RU"/>
        </w:rPr>
        <w:t xml:space="preserve">lauksaimniecības vajadzībām. </w:t>
      </w:r>
    </w:p>
    <w:p w14:paraId="76E970C1" w14:textId="77777777" w:rsidR="00755088" w:rsidRPr="00755088" w:rsidRDefault="00755088" w:rsidP="00755088">
      <w:pPr>
        <w:pStyle w:val="Sarakstarindkopa"/>
        <w:numPr>
          <w:ilvl w:val="1"/>
          <w:numId w:val="8"/>
        </w:numPr>
        <w:rPr>
          <w:rFonts w:ascii="Arial" w:eastAsia="Times New Roman" w:hAnsi="Arial" w:cs="Arial"/>
          <w:noProof/>
          <w:sz w:val="24"/>
          <w:szCs w:val="24"/>
          <w:lang w:eastAsia="ru-RU"/>
        </w:rPr>
      </w:pPr>
      <w:r w:rsidRPr="00755088">
        <w:rPr>
          <w:rFonts w:ascii="Arial" w:eastAsia="Times New Roman" w:hAnsi="Arial" w:cs="Arial"/>
          <w:noProof/>
          <w:sz w:val="24"/>
          <w:szCs w:val="24"/>
          <w:lang w:eastAsia="ru-RU"/>
        </w:rPr>
        <w:t>Kadastra informācijas sistēmā zemes vienībai norādīta sekojoša eksplikācija: 11,36 ha lauksaimniecībā izmantojamas zemes, 0,25 ha cita veida zemes. Par zemes vienību nav spēkā esošu zemes nomas līgumu. Ir noslēgts medību tiesību nomas līgums, kura termiņš ir spēkā līdz 31.12.2027.</w:t>
      </w:r>
    </w:p>
    <w:p w14:paraId="49AD05B1" w14:textId="74979FFC" w:rsidR="00D20ACD" w:rsidRPr="007B63C4" w:rsidRDefault="00755088" w:rsidP="00755088">
      <w:pPr>
        <w:pStyle w:val="Sarakstarindkopa"/>
        <w:numPr>
          <w:ilvl w:val="1"/>
          <w:numId w:val="8"/>
        </w:numPr>
        <w:rPr>
          <w:rFonts w:ascii="Arial" w:eastAsia="Times New Roman" w:hAnsi="Arial" w:cs="Arial"/>
          <w:noProof/>
          <w:sz w:val="24"/>
          <w:szCs w:val="24"/>
          <w:lang w:eastAsia="ru-RU"/>
        </w:rPr>
      </w:pPr>
      <w:r w:rsidRPr="00755088">
        <w:rPr>
          <w:rFonts w:ascii="Arial" w:eastAsia="Times New Roman" w:hAnsi="Arial" w:cs="Arial"/>
          <w:noProof/>
          <w:sz w:val="24"/>
          <w:szCs w:val="24"/>
          <w:lang w:eastAsia="ru-RU"/>
        </w:rPr>
        <w:t xml:space="preserve">Nomas termiņš no līguma parakstīšanas dienas līdz </w:t>
      </w:r>
      <w:r w:rsidRPr="00755088">
        <w:rPr>
          <w:rFonts w:ascii="Arial" w:eastAsia="Times New Roman" w:hAnsi="Arial" w:cs="Arial"/>
          <w:b/>
          <w:bCs/>
          <w:noProof/>
          <w:sz w:val="24"/>
          <w:szCs w:val="24"/>
          <w:lang w:eastAsia="ru-RU"/>
        </w:rPr>
        <w:t>30.09.2030</w:t>
      </w:r>
      <w:r w:rsidRPr="00755088">
        <w:rPr>
          <w:rFonts w:ascii="Arial" w:eastAsia="Times New Roman" w:hAnsi="Arial" w:cs="Arial"/>
          <w:noProof/>
          <w:sz w:val="24"/>
          <w:szCs w:val="24"/>
          <w:lang w:eastAsia="ru-RU"/>
        </w:rPr>
        <w:t>. bez tiesībām pagarināt nomas līgumu</w:t>
      </w:r>
      <w:r w:rsidR="007B63C4">
        <w:rPr>
          <w:rFonts w:ascii="Arial" w:eastAsia="Times New Roman" w:hAnsi="Arial" w:cs="Arial"/>
          <w:noProof/>
          <w:sz w:val="24"/>
          <w:szCs w:val="24"/>
          <w:lang w:eastAsia="ru-RU"/>
        </w:rPr>
        <w:t>.</w:t>
      </w:r>
    </w:p>
    <w:p w14:paraId="24C84B29" w14:textId="4EBD27CF" w:rsidR="006870D5" w:rsidRPr="00D20ACD" w:rsidRDefault="006870D5" w:rsidP="00D20ACD">
      <w:pPr>
        <w:pStyle w:val="Sarakstarindkopa"/>
        <w:numPr>
          <w:ilvl w:val="1"/>
          <w:numId w:val="8"/>
        </w:numPr>
        <w:rPr>
          <w:rFonts w:ascii="Arial" w:eastAsia="Times New Roman" w:hAnsi="Arial" w:cs="Arial"/>
          <w:noProof/>
          <w:sz w:val="24"/>
          <w:szCs w:val="24"/>
          <w:lang w:eastAsia="ru-RU"/>
        </w:rPr>
      </w:pPr>
      <w:r w:rsidRPr="00D20ACD">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0D6D19F3" w:rsid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755088">
        <w:rPr>
          <w:rFonts w:ascii="Arial" w:eastAsia="Times New Roman" w:hAnsi="Arial" w:cs="Arial"/>
          <w:b/>
          <w:bCs/>
          <w:sz w:val="24"/>
          <w:szCs w:val="24"/>
          <w:lang w:eastAsia="lv-LV"/>
        </w:rPr>
        <w:t>108</w:t>
      </w:r>
      <w:r w:rsidR="00755088" w:rsidRPr="003A685E">
        <w:rPr>
          <w:rFonts w:ascii="Arial" w:eastAsia="Times New Roman" w:hAnsi="Arial" w:cs="Arial"/>
          <w:b/>
          <w:bCs/>
          <w:noProof/>
          <w:sz w:val="24"/>
          <w:szCs w:val="24"/>
          <w:lang w:eastAsia="ru-RU"/>
        </w:rPr>
        <w:t xml:space="preserve"> EUR</w:t>
      </w:r>
      <w:r w:rsidR="00755088" w:rsidRPr="003A685E">
        <w:rPr>
          <w:rFonts w:ascii="Arial" w:eastAsia="Times New Roman" w:hAnsi="Arial" w:cs="Arial"/>
          <w:noProof/>
          <w:sz w:val="24"/>
          <w:szCs w:val="24"/>
          <w:lang w:eastAsia="ru-RU"/>
        </w:rPr>
        <w:t xml:space="preserve"> (viens simts </w:t>
      </w:r>
      <w:r w:rsidR="00755088">
        <w:rPr>
          <w:rFonts w:ascii="Arial" w:eastAsia="Times New Roman" w:hAnsi="Arial" w:cs="Arial"/>
          <w:noProof/>
          <w:sz w:val="24"/>
          <w:szCs w:val="24"/>
          <w:lang w:eastAsia="ru-RU"/>
        </w:rPr>
        <w:t>astoņi</w:t>
      </w:r>
      <w:r w:rsidR="00755088" w:rsidRPr="003A685E">
        <w:rPr>
          <w:rFonts w:ascii="Arial" w:eastAsia="Times New Roman" w:hAnsi="Arial" w:cs="Arial"/>
          <w:noProof/>
          <w:sz w:val="24"/>
          <w:szCs w:val="24"/>
          <w:lang w:eastAsia="ru-RU"/>
        </w:rPr>
        <w:t xml:space="preserve"> </w:t>
      </w:r>
      <w:r w:rsidR="00755088" w:rsidRPr="003A685E">
        <w:rPr>
          <w:rFonts w:ascii="Arial" w:eastAsia="Times New Roman" w:hAnsi="Arial" w:cs="Arial"/>
          <w:i/>
          <w:iCs/>
          <w:noProof/>
          <w:sz w:val="24"/>
          <w:szCs w:val="24"/>
          <w:lang w:eastAsia="ru-RU"/>
        </w:rPr>
        <w:t>euro</w:t>
      </w:r>
      <w:r w:rsidR="00755088" w:rsidRPr="003A685E">
        <w:rPr>
          <w:rFonts w:ascii="Arial" w:eastAsia="Times New Roman" w:hAnsi="Arial" w:cs="Arial"/>
          <w:noProof/>
          <w:sz w:val="24"/>
          <w:szCs w:val="24"/>
          <w:lang w:eastAsia="ru-RU"/>
        </w:rPr>
        <w:t>)</w:t>
      </w:r>
      <w:r w:rsidRPr="000C66DB">
        <w:rPr>
          <w:rFonts w:ascii="Arial" w:eastAsia="Times New Roman" w:hAnsi="Arial" w:cs="Arial"/>
          <w:noProof/>
          <w:sz w:val="24"/>
          <w:szCs w:val="24"/>
          <w:lang w:eastAsia="ru-RU"/>
        </w:rPr>
        <w:t xml:space="preserve"> par 1 ha gadā. </w:t>
      </w:r>
      <w:r w:rsidRPr="000C66DB">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0511686C" w14:textId="16E4DE0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Izsoles solis – </w:t>
      </w:r>
      <w:r w:rsidRPr="000C66DB">
        <w:rPr>
          <w:rFonts w:ascii="Arial" w:eastAsia="Times New Roman" w:hAnsi="Arial" w:cs="Arial"/>
          <w:b/>
          <w:noProof/>
          <w:color w:val="000000"/>
          <w:sz w:val="24"/>
          <w:szCs w:val="24"/>
          <w:lang w:eastAsia="ru-RU"/>
        </w:rPr>
        <w:t>10 EUR</w:t>
      </w:r>
      <w:r w:rsidRPr="000C66DB">
        <w:rPr>
          <w:rFonts w:ascii="Arial" w:eastAsia="Times New Roman" w:hAnsi="Arial" w:cs="Arial"/>
          <w:bCs/>
          <w:noProof/>
          <w:color w:val="000000"/>
          <w:sz w:val="24"/>
          <w:szCs w:val="24"/>
          <w:lang w:eastAsia="ru-RU"/>
        </w:rPr>
        <w:t xml:space="preserve"> (desmit </w:t>
      </w:r>
      <w:r w:rsidRPr="000C66DB">
        <w:rPr>
          <w:rFonts w:ascii="Arial" w:eastAsia="Times New Roman" w:hAnsi="Arial" w:cs="Arial"/>
          <w:bCs/>
          <w:i/>
          <w:iCs/>
          <w:noProof/>
          <w:color w:val="000000"/>
          <w:sz w:val="24"/>
          <w:szCs w:val="24"/>
          <w:lang w:eastAsia="ru-RU"/>
        </w:rPr>
        <w:t>euro</w:t>
      </w:r>
      <w:r w:rsidRPr="000C66DB">
        <w:rPr>
          <w:rFonts w:ascii="Arial" w:eastAsia="Times New Roman" w:hAnsi="Arial" w:cs="Arial"/>
          <w:bCs/>
          <w:noProof/>
          <w:color w:val="000000"/>
          <w:sz w:val="24"/>
          <w:szCs w:val="24"/>
          <w:lang w:eastAsia="ru-RU"/>
        </w:rPr>
        <w:t>) par 1 ha gadā bez PVN</w:t>
      </w:r>
    </w:p>
    <w:p w14:paraId="20796B0B" w14:textId="7777777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1"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1"/>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57CF33FA"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lastRenderedPageBreak/>
        <w:t xml:space="preserve">Ar atzīmi: </w:t>
      </w:r>
      <w:r w:rsidR="00755088" w:rsidRPr="00755088">
        <w:rPr>
          <w:rFonts w:ascii="Arial" w:eastAsia="Times New Roman" w:hAnsi="Arial" w:cs="Arial"/>
          <w:bCs/>
          <w:noProof/>
          <w:sz w:val="24"/>
          <w:szCs w:val="24"/>
          <w:lang w:eastAsia="ru-RU"/>
        </w:rPr>
        <w:t>“Saulāji”, Aizputes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66D81192" w14:textId="6BE36549" w:rsidR="005A4AEB" w:rsidRPr="00FC7163" w:rsidRDefault="009A1641"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subjekts</w:t>
      </w:r>
    </w:p>
    <w:p w14:paraId="1E8D1114" w14:textId="78600E69" w:rsidR="00FC7163" w:rsidRPr="00FC7163" w:rsidRDefault="00FC7163"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A34E858" w:rsidR="00AE071F" w:rsidRP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58271E">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755088">
        <w:rPr>
          <w:rFonts w:ascii="Arial" w:eastAsia="Times New Roman" w:hAnsi="Arial" w:cs="Arial"/>
          <w:b/>
          <w:bCs/>
          <w:noProof/>
          <w:sz w:val="24"/>
          <w:szCs w:val="24"/>
          <w:lang w:eastAsia="ru-RU"/>
        </w:rPr>
        <w:t>13.martam</w:t>
      </w:r>
      <w:r w:rsidR="00172FCF">
        <w:rPr>
          <w:rFonts w:ascii="Arial" w:eastAsia="Times New Roman" w:hAnsi="Arial" w:cs="Arial"/>
          <w:noProof/>
          <w:sz w:val="24"/>
          <w:szCs w:val="24"/>
          <w:lang w:eastAsia="ru-RU"/>
        </w:rPr>
        <w:t xml:space="preserve"> </w:t>
      </w:r>
      <w:r w:rsidRPr="00AE071F">
        <w:rPr>
          <w:rFonts w:ascii="Arial" w:eastAsia="Times New Roman" w:hAnsi="Arial" w:cs="Arial"/>
          <w:noProof/>
          <w:sz w:val="24"/>
          <w:szCs w:val="24"/>
          <w:lang w:eastAsia="ru-RU"/>
        </w:rPr>
        <w:t>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3BB687E7"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CB991ED"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755088" w:rsidRPr="00755088">
        <w:rPr>
          <w:rFonts w:ascii="Arial" w:eastAsia="Times New Roman" w:hAnsi="Arial" w:cs="Arial"/>
          <w:noProof/>
          <w:sz w:val="24"/>
          <w:szCs w:val="24"/>
          <w:lang w:eastAsia="ru-RU"/>
        </w:rPr>
        <w:t>27850666</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755088">
        <w:rPr>
          <w:rFonts w:ascii="Arial" w:eastAsia="Times New Roman" w:hAnsi="Arial" w:cs="Arial"/>
          <w:noProof/>
          <w:sz w:val="24"/>
          <w:szCs w:val="24"/>
          <w:lang w:eastAsia="ru-RU"/>
        </w:rPr>
        <w:t>G.Taujēna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49364CAB"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lastRenderedPageBreak/>
        <w:t xml:space="preserve">Izsoles uzvarētājs iegūst tiesības slēgt nomas līgumu </w:t>
      </w:r>
      <w:r w:rsidR="009B298D" w:rsidRPr="00086B12">
        <w:rPr>
          <w:rFonts w:ascii="Arial" w:eastAsia="Times New Roman" w:hAnsi="Arial" w:cs="Arial"/>
          <w:noProof/>
          <w:sz w:val="24"/>
          <w:szCs w:val="24"/>
          <w:lang w:eastAsia="ru-RU"/>
        </w:rPr>
        <w:t>no līguma parakstīšanas dienas </w:t>
      </w:r>
      <w:r w:rsidR="00982E70" w:rsidRPr="00982E70">
        <w:rPr>
          <w:rFonts w:ascii="Arial" w:eastAsia="Times New Roman" w:hAnsi="Arial" w:cs="Arial"/>
          <w:noProof/>
          <w:sz w:val="24"/>
          <w:szCs w:val="24"/>
          <w:lang w:eastAsia="ru-RU"/>
        </w:rPr>
        <w:t xml:space="preserve">līdz </w:t>
      </w:r>
      <w:r w:rsidR="00755088" w:rsidRPr="00755088">
        <w:rPr>
          <w:rFonts w:ascii="Arial" w:eastAsia="Times New Roman" w:hAnsi="Arial" w:cs="Arial"/>
          <w:b/>
          <w:bCs/>
          <w:noProof/>
          <w:sz w:val="24"/>
          <w:szCs w:val="24"/>
          <w:lang w:eastAsia="ru-RU"/>
        </w:rPr>
        <w:t>30.09.2030</w:t>
      </w:r>
      <w:r w:rsidR="00DF52A3" w:rsidRPr="009B298D">
        <w:rPr>
          <w:rFonts w:ascii="Arial" w:hAnsi="Arial" w:cs="Arial"/>
          <w:sz w:val="24"/>
          <w:szCs w:val="24"/>
        </w:rPr>
        <w:t>.</w:t>
      </w:r>
      <w:r w:rsidR="00DB3F5A" w:rsidRPr="00DB3F5A">
        <w:rPr>
          <w:rFonts w:ascii="Arial" w:eastAsia="Times New Roman" w:hAnsi="Arial" w:cs="Arial"/>
          <w:noProof/>
          <w:sz w:val="24"/>
          <w:szCs w:val="24"/>
          <w:lang w:eastAsia="ru-RU"/>
        </w:rPr>
        <w:t xml:space="preserve"> </w:t>
      </w:r>
      <w:bookmarkStart w:id="3" w:name="_Hlk134438809"/>
      <w:r w:rsidR="00DB3F5A" w:rsidRPr="00DB3F5A">
        <w:rPr>
          <w:rFonts w:ascii="Arial" w:eastAsia="Times New Roman" w:hAnsi="Arial" w:cs="Arial"/>
          <w:noProof/>
          <w:sz w:val="24"/>
          <w:szCs w:val="24"/>
          <w:lang w:eastAsia="ru-RU"/>
        </w:rPr>
        <w:t>bez tiesībām pagarināt nomas līgumu</w:t>
      </w:r>
      <w:bookmarkEnd w:id="3"/>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5D9B9E5A" w14:textId="77777777" w:rsidR="008142BE" w:rsidRPr="006F2ECD" w:rsidRDefault="008142BE"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lastRenderedPageBreak/>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ABA40DF" w14:textId="239CDF0D" w:rsidR="009B298D" w:rsidRDefault="00755088"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5425BA95" wp14:editId="36319E22">
            <wp:extent cx="5274310" cy="4104005"/>
            <wp:effectExtent l="0" t="0" r="2540" b="0"/>
            <wp:docPr id="33480965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809659" name=""/>
                    <pic:cNvPicPr/>
                  </pic:nvPicPr>
                  <pic:blipFill>
                    <a:blip r:embed="rId8"/>
                    <a:stretch>
                      <a:fillRect/>
                    </a:stretch>
                  </pic:blipFill>
                  <pic:spPr>
                    <a:xfrm>
                      <a:off x="0" y="0"/>
                      <a:ext cx="5274310" cy="4104005"/>
                    </a:xfrm>
                    <a:prstGeom prst="rect">
                      <a:avLst/>
                    </a:prstGeom>
                  </pic:spPr>
                </pic:pic>
              </a:graphicData>
            </a:graphic>
          </wp:inline>
        </w:drawing>
      </w:r>
    </w:p>
    <w:p w14:paraId="32D0044E" w14:textId="77777777" w:rsidR="00323282" w:rsidRDefault="00323282" w:rsidP="00B954EC">
      <w:pPr>
        <w:spacing w:after="0" w:line="240" w:lineRule="auto"/>
        <w:rPr>
          <w:rFonts w:ascii="Arial" w:eastAsia="Times New Roman" w:hAnsi="Arial" w:cs="Arial"/>
          <w:noProof/>
          <w:color w:val="000000"/>
          <w:sz w:val="24"/>
          <w:szCs w:val="24"/>
          <w:lang w:eastAsia="ru-RU"/>
        </w:rPr>
      </w:pPr>
    </w:p>
    <w:p w14:paraId="36875D86" w14:textId="77777777" w:rsidR="009F1AFE" w:rsidRDefault="009F1AFE" w:rsidP="00B954EC">
      <w:pPr>
        <w:spacing w:after="0" w:line="240" w:lineRule="auto"/>
        <w:rPr>
          <w:rFonts w:ascii="Arial" w:eastAsia="Times New Roman" w:hAnsi="Arial" w:cs="Arial"/>
          <w:noProof/>
          <w:color w:val="000000"/>
          <w:sz w:val="24"/>
          <w:szCs w:val="24"/>
          <w:lang w:eastAsia="ru-RU"/>
        </w:rPr>
      </w:pPr>
    </w:p>
    <w:p w14:paraId="00D39E75"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73F8A77"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48895DDF" w14:textId="77777777" w:rsidR="005C57F5" w:rsidRDefault="005C57F5" w:rsidP="00B954EC">
      <w:pPr>
        <w:spacing w:after="0" w:line="240" w:lineRule="auto"/>
        <w:jc w:val="right"/>
        <w:rPr>
          <w:rFonts w:ascii="Arial" w:eastAsia="Calibri" w:hAnsi="Arial" w:cs="Arial"/>
          <w:sz w:val="24"/>
          <w:szCs w:val="24"/>
        </w:rPr>
      </w:pPr>
    </w:p>
    <w:p w14:paraId="1BDBDBBF" w14:textId="77777777" w:rsidR="005C57F5" w:rsidRDefault="005C57F5" w:rsidP="00B954EC">
      <w:pPr>
        <w:spacing w:after="0" w:line="240" w:lineRule="auto"/>
        <w:jc w:val="right"/>
        <w:rPr>
          <w:rFonts w:ascii="Arial" w:eastAsia="Calibri" w:hAnsi="Arial" w:cs="Arial"/>
          <w:sz w:val="24"/>
          <w:szCs w:val="24"/>
        </w:rPr>
      </w:pPr>
    </w:p>
    <w:p w14:paraId="325419D1" w14:textId="77777777" w:rsidR="005C57F5" w:rsidRDefault="005C57F5" w:rsidP="00B954EC">
      <w:pPr>
        <w:spacing w:after="0" w:line="240" w:lineRule="auto"/>
        <w:jc w:val="right"/>
        <w:rPr>
          <w:rFonts w:ascii="Arial" w:eastAsia="Calibri" w:hAnsi="Arial" w:cs="Arial"/>
          <w:sz w:val="24"/>
          <w:szCs w:val="24"/>
        </w:rPr>
      </w:pPr>
    </w:p>
    <w:p w14:paraId="4A98AAED" w14:textId="77777777" w:rsidR="005C57F5" w:rsidRDefault="005C57F5" w:rsidP="00B954EC">
      <w:pPr>
        <w:spacing w:after="0" w:line="240" w:lineRule="auto"/>
        <w:jc w:val="right"/>
        <w:rPr>
          <w:rFonts w:ascii="Arial" w:eastAsia="Calibri" w:hAnsi="Arial" w:cs="Arial"/>
          <w:sz w:val="24"/>
          <w:szCs w:val="24"/>
        </w:rPr>
      </w:pPr>
    </w:p>
    <w:p w14:paraId="473508C1" w14:textId="77777777" w:rsidR="005C57F5" w:rsidRDefault="005C57F5" w:rsidP="00B954EC">
      <w:pPr>
        <w:spacing w:after="0" w:line="240" w:lineRule="auto"/>
        <w:jc w:val="right"/>
        <w:rPr>
          <w:rFonts w:ascii="Arial" w:eastAsia="Calibri" w:hAnsi="Arial" w:cs="Arial"/>
          <w:sz w:val="24"/>
          <w:szCs w:val="24"/>
        </w:rPr>
      </w:pPr>
    </w:p>
    <w:p w14:paraId="79EF29C6" w14:textId="77777777" w:rsidR="00B27934" w:rsidRDefault="00B27934" w:rsidP="00B954EC">
      <w:pPr>
        <w:spacing w:after="0" w:line="240" w:lineRule="auto"/>
        <w:jc w:val="right"/>
        <w:rPr>
          <w:rFonts w:ascii="Arial" w:eastAsia="Calibri" w:hAnsi="Arial" w:cs="Arial"/>
          <w:sz w:val="24"/>
          <w:szCs w:val="24"/>
        </w:rPr>
      </w:pPr>
    </w:p>
    <w:p w14:paraId="00B666C2" w14:textId="2F211102"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2F7A0AB0"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DB1BB7">
        <w:rPr>
          <w:rFonts w:ascii="Arial" w:eastAsia="Times New Roman" w:hAnsi="Arial" w:cs="Arial"/>
          <w:sz w:val="24"/>
          <w:szCs w:val="24"/>
          <w:lang w:eastAsia="lv-LV"/>
        </w:rPr>
        <w:t>piederošas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979D18B" w14:textId="09CE8D3D" w:rsidR="009B298D" w:rsidRDefault="00755088" w:rsidP="00C76244">
      <w:pPr>
        <w:spacing w:after="0" w:line="240" w:lineRule="auto"/>
        <w:jc w:val="right"/>
        <w:rPr>
          <w:rFonts w:ascii="Arial" w:eastAsia="Times New Roman" w:hAnsi="Arial" w:cs="Arial"/>
          <w:sz w:val="24"/>
          <w:szCs w:val="24"/>
          <w:lang w:eastAsia="lv-LV"/>
        </w:rPr>
      </w:pPr>
      <w:r w:rsidRPr="00755088">
        <w:rPr>
          <w:rFonts w:ascii="Arial" w:eastAsia="Times New Roman" w:hAnsi="Arial" w:cs="Arial"/>
          <w:b/>
          <w:bCs/>
          <w:noProof/>
          <w:sz w:val="24"/>
          <w:szCs w:val="24"/>
          <w:lang w:eastAsia="ru-RU"/>
        </w:rPr>
        <w:t>“Saulāji”, Aizputes pagasts</w:t>
      </w:r>
      <w:r w:rsidR="00F20EF9">
        <w:rPr>
          <w:rFonts w:ascii="Arial" w:eastAsia="Times New Roman" w:hAnsi="Arial" w:cs="Arial"/>
          <w:sz w:val="24"/>
          <w:szCs w:val="24"/>
          <w:lang w:eastAsia="lv-LV"/>
        </w:rPr>
        <w:t xml:space="preserve">, </w:t>
      </w:r>
      <w:r w:rsidR="00F20EF9" w:rsidRPr="006F2ECD">
        <w:rPr>
          <w:rFonts w:ascii="Arial" w:eastAsia="Times New Roman" w:hAnsi="Arial" w:cs="Arial"/>
          <w:sz w:val="24"/>
          <w:szCs w:val="24"/>
          <w:lang w:eastAsia="lv-LV"/>
        </w:rPr>
        <w:t>Dienvidkurzemes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p>
    <w:p w14:paraId="62773D4B" w14:textId="77F8D495"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4"/>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E8FF8" w14:textId="77777777" w:rsidR="009A4C3B" w:rsidRDefault="009A4C3B" w:rsidP="00756A47">
      <w:pPr>
        <w:spacing w:after="0" w:line="240" w:lineRule="auto"/>
      </w:pPr>
      <w:r>
        <w:separator/>
      </w:r>
    </w:p>
  </w:endnote>
  <w:endnote w:type="continuationSeparator" w:id="0">
    <w:p w14:paraId="29E5D8B3" w14:textId="77777777" w:rsidR="009A4C3B" w:rsidRDefault="009A4C3B"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42D45" w14:textId="77777777" w:rsidR="009A4C3B" w:rsidRDefault="009A4C3B" w:rsidP="00756A47">
      <w:pPr>
        <w:spacing w:after="0" w:line="240" w:lineRule="auto"/>
      </w:pPr>
      <w:r>
        <w:separator/>
      </w:r>
    </w:p>
  </w:footnote>
  <w:footnote w:type="continuationSeparator" w:id="0">
    <w:p w14:paraId="00249926" w14:textId="77777777" w:rsidR="009A4C3B" w:rsidRDefault="009A4C3B"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5"/>
  </w:num>
  <w:num w:numId="2" w16cid:durableId="1459639851">
    <w:abstractNumId w:val="1"/>
  </w:num>
  <w:num w:numId="3" w16cid:durableId="27147699">
    <w:abstractNumId w:val="10"/>
  </w:num>
  <w:num w:numId="4" w16cid:durableId="956567462">
    <w:abstractNumId w:val="7"/>
  </w:num>
  <w:num w:numId="5" w16cid:durableId="48189980">
    <w:abstractNumId w:val="12"/>
  </w:num>
  <w:num w:numId="6" w16cid:durableId="1112558019">
    <w:abstractNumId w:val="3"/>
  </w:num>
  <w:num w:numId="7" w16cid:durableId="117309556">
    <w:abstractNumId w:val="9"/>
  </w:num>
  <w:num w:numId="8" w16cid:durableId="1408770591">
    <w:abstractNumId w:val="4"/>
  </w:num>
  <w:num w:numId="9" w16cid:durableId="1283270705">
    <w:abstractNumId w:val="2"/>
  </w:num>
  <w:num w:numId="10" w16cid:durableId="664431168">
    <w:abstractNumId w:val="6"/>
  </w:num>
  <w:num w:numId="11" w16cid:durableId="937374506">
    <w:abstractNumId w:val="13"/>
  </w:num>
  <w:num w:numId="12" w16cid:durableId="403182122">
    <w:abstractNumId w:val="0"/>
  </w:num>
  <w:num w:numId="13" w16cid:durableId="1605529942">
    <w:abstractNumId w:val="11"/>
  </w:num>
  <w:num w:numId="14" w16cid:durableId="311522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0E4A"/>
    <w:rsid w:val="00001D2A"/>
    <w:rsid w:val="00014997"/>
    <w:rsid w:val="00025780"/>
    <w:rsid w:val="000407DB"/>
    <w:rsid w:val="00086B12"/>
    <w:rsid w:val="000B2EE3"/>
    <w:rsid w:val="000B7496"/>
    <w:rsid w:val="000B789A"/>
    <w:rsid w:val="000C2387"/>
    <w:rsid w:val="000C66DB"/>
    <w:rsid w:val="000D1AA2"/>
    <w:rsid w:val="000D3AD8"/>
    <w:rsid w:val="00106BB3"/>
    <w:rsid w:val="0012454B"/>
    <w:rsid w:val="001341AB"/>
    <w:rsid w:val="00137187"/>
    <w:rsid w:val="001422D9"/>
    <w:rsid w:val="00150804"/>
    <w:rsid w:val="0015177B"/>
    <w:rsid w:val="001606E2"/>
    <w:rsid w:val="00172FCF"/>
    <w:rsid w:val="001816E4"/>
    <w:rsid w:val="00192228"/>
    <w:rsid w:val="00193A78"/>
    <w:rsid w:val="001A0C71"/>
    <w:rsid w:val="001E2DAB"/>
    <w:rsid w:val="001F1D95"/>
    <w:rsid w:val="00210B1D"/>
    <w:rsid w:val="00215E77"/>
    <w:rsid w:val="00225890"/>
    <w:rsid w:val="002646B1"/>
    <w:rsid w:val="00292BDA"/>
    <w:rsid w:val="00295DA3"/>
    <w:rsid w:val="002B09CF"/>
    <w:rsid w:val="002C551D"/>
    <w:rsid w:val="002D5002"/>
    <w:rsid w:val="002E1969"/>
    <w:rsid w:val="002E2317"/>
    <w:rsid w:val="002E7BDD"/>
    <w:rsid w:val="002F14B3"/>
    <w:rsid w:val="002F23A9"/>
    <w:rsid w:val="002F32B0"/>
    <w:rsid w:val="002F345F"/>
    <w:rsid w:val="002F3CCA"/>
    <w:rsid w:val="00315DFD"/>
    <w:rsid w:val="00323282"/>
    <w:rsid w:val="003240FE"/>
    <w:rsid w:val="00333F0D"/>
    <w:rsid w:val="003414D8"/>
    <w:rsid w:val="00345308"/>
    <w:rsid w:val="00346E8B"/>
    <w:rsid w:val="00351F38"/>
    <w:rsid w:val="00356A20"/>
    <w:rsid w:val="00357629"/>
    <w:rsid w:val="00393619"/>
    <w:rsid w:val="00397951"/>
    <w:rsid w:val="003A6B41"/>
    <w:rsid w:val="003A7878"/>
    <w:rsid w:val="003B22B1"/>
    <w:rsid w:val="003B4C09"/>
    <w:rsid w:val="003E6E92"/>
    <w:rsid w:val="003F12B0"/>
    <w:rsid w:val="00400A7B"/>
    <w:rsid w:val="004070B7"/>
    <w:rsid w:val="004107D6"/>
    <w:rsid w:val="004121E2"/>
    <w:rsid w:val="00430BCC"/>
    <w:rsid w:val="004370B7"/>
    <w:rsid w:val="004439BF"/>
    <w:rsid w:val="00467B01"/>
    <w:rsid w:val="004738CB"/>
    <w:rsid w:val="00475A70"/>
    <w:rsid w:val="0048130E"/>
    <w:rsid w:val="00483B2D"/>
    <w:rsid w:val="0049367A"/>
    <w:rsid w:val="004A2AEB"/>
    <w:rsid w:val="004A6FC3"/>
    <w:rsid w:val="004C6018"/>
    <w:rsid w:val="004D4477"/>
    <w:rsid w:val="004F01FF"/>
    <w:rsid w:val="004F039C"/>
    <w:rsid w:val="004F453D"/>
    <w:rsid w:val="00526722"/>
    <w:rsid w:val="00530E1D"/>
    <w:rsid w:val="00540925"/>
    <w:rsid w:val="00546256"/>
    <w:rsid w:val="00552075"/>
    <w:rsid w:val="0055491D"/>
    <w:rsid w:val="00571810"/>
    <w:rsid w:val="005761B0"/>
    <w:rsid w:val="0058271E"/>
    <w:rsid w:val="00596326"/>
    <w:rsid w:val="005A4AEB"/>
    <w:rsid w:val="005B0533"/>
    <w:rsid w:val="005B321D"/>
    <w:rsid w:val="005C278B"/>
    <w:rsid w:val="005C57F5"/>
    <w:rsid w:val="005C7E34"/>
    <w:rsid w:val="005D5630"/>
    <w:rsid w:val="005E164F"/>
    <w:rsid w:val="005E493E"/>
    <w:rsid w:val="005E65D2"/>
    <w:rsid w:val="005E65E8"/>
    <w:rsid w:val="005F2596"/>
    <w:rsid w:val="006038FB"/>
    <w:rsid w:val="006103D7"/>
    <w:rsid w:val="0062779D"/>
    <w:rsid w:val="00631694"/>
    <w:rsid w:val="0064396C"/>
    <w:rsid w:val="00651E9A"/>
    <w:rsid w:val="00662B6F"/>
    <w:rsid w:val="006662F5"/>
    <w:rsid w:val="0066776B"/>
    <w:rsid w:val="00671F16"/>
    <w:rsid w:val="00682BAF"/>
    <w:rsid w:val="006870D5"/>
    <w:rsid w:val="00694BC5"/>
    <w:rsid w:val="00697C88"/>
    <w:rsid w:val="006A0AF7"/>
    <w:rsid w:val="006B678B"/>
    <w:rsid w:val="006D4634"/>
    <w:rsid w:val="006D6775"/>
    <w:rsid w:val="006D7B04"/>
    <w:rsid w:val="006F6E7E"/>
    <w:rsid w:val="006F7C1A"/>
    <w:rsid w:val="00706523"/>
    <w:rsid w:val="007363F2"/>
    <w:rsid w:val="00755088"/>
    <w:rsid w:val="00756A47"/>
    <w:rsid w:val="00763540"/>
    <w:rsid w:val="00766DFC"/>
    <w:rsid w:val="00773477"/>
    <w:rsid w:val="007B06C2"/>
    <w:rsid w:val="007B3567"/>
    <w:rsid w:val="007B63C4"/>
    <w:rsid w:val="007C0099"/>
    <w:rsid w:val="007D14A3"/>
    <w:rsid w:val="007E2F0C"/>
    <w:rsid w:val="007F3924"/>
    <w:rsid w:val="00807F05"/>
    <w:rsid w:val="008142BE"/>
    <w:rsid w:val="008231A0"/>
    <w:rsid w:val="00832CF7"/>
    <w:rsid w:val="00834D31"/>
    <w:rsid w:val="00843EFA"/>
    <w:rsid w:val="008444D4"/>
    <w:rsid w:val="00862011"/>
    <w:rsid w:val="00871078"/>
    <w:rsid w:val="00876D74"/>
    <w:rsid w:val="008807FF"/>
    <w:rsid w:val="0089755C"/>
    <w:rsid w:val="008A0DF8"/>
    <w:rsid w:val="008C3479"/>
    <w:rsid w:val="008D4793"/>
    <w:rsid w:val="008F26CB"/>
    <w:rsid w:val="0090074F"/>
    <w:rsid w:val="00902981"/>
    <w:rsid w:val="00937AC3"/>
    <w:rsid w:val="009467C4"/>
    <w:rsid w:val="0097119E"/>
    <w:rsid w:val="00982E70"/>
    <w:rsid w:val="00991C4E"/>
    <w:rsid w:val="009A1641"/>
    <w:rsid w:val="009A1D73"/>
    <w:rsid w:val="009A4C3B"/>
    <w:rsid w:val="009B298D"/>
    <w:rsid w:val="009C0EB7"/>
    <w:rsid w:val="009D53FC"/>
    <w:rsid w:val="009D6048"/>
    <w:rsid w:val="009E6173"/>
    <w:rsid w:val="009F1AFE"/>
    <w:rsid w:val="009F789A"/>
    <w:rsid w:val="00A06801"/>
    <w:rsid w:val="00A07CE2"/>
    <w:rsid w:val="00A12573"/>
    <w:rsid w:val="00A15FBC"/>
    <w:rsid w:val="00A2106E"/>
    <w:rsid w:val="00A2271A"/>
    <w:rsid w:val="00A311F2"/>
    <w:rsid w:val="00A51354"/>
    <w:rsid w:val="00A74691"/>
    <w:rsid w:val="00A74C45"/>
    <w:rsid w:val="00A913FC"/>
    <w:rsid w:val="00AA62FB"/>
    <w:rsid w:val="00AC07AD"/>
    <w:rsid w:val="00AE071F"/>
    <w:rsid w:val="00AE3C5B"/>
    <w:rsid w:val="00AF5E4D"/>
    <w:rsid w:val="00B00F14"/>
    <w:rsid w:val="00B0639A"/>
    <w:rsid w:val="00B1340C"/>
    <w:rsid w:val="00B21EB5"/>
    <w:rsid w:val="00B27934"/>
    <w:rsid w:val="00B342F5"/>
    <w:rsid w:val="00B369BC"/>
    <w:rsid w:val="00B37038"/>
    <w:rsid w:val="00B53C2D"/>
    <w:rsid w:val="00B65B33"/>
    <w:rsid w:val="00B95322"/>
    <w:rsid w:val="00B954EC"/>
    <w:rsid w:val="00BB2856"/>
    <w:rsid w:val="00BB65BE"/>
    <w:rsid w:val="00BD5804"/>
    <w:rsid w:val="00BD7A8F"/>
    <w:rsid w:val="00BE73CA"/>
    <w:rsid w:val="00BE772D"/>
    <w:rsid w:val="00BF2817"/>
    <w:rsid w:val="00BF2E46"/>
    <w:rsid w:val="00C15FCD"/>
    <w:rsid w:val="00C31D69"/>
    <w:rsid w:val="00C358C3"/>
    <w:rsid w:val="00C53423"/>
    <w:rsid w:val="00C61D99"/>
    <w:rsid w:val="00C7075C"/>
    <w:rsid w:val="00C76244"/>
    <w:rsid w:val="00C80647"/>
    <w:rsid w:val="00C8713C"/>
    <w:rsid w:val="00CB5E51"/>
    <w:rsid w:val="00CC0676"/>
    <w:rsid w:val="00CC3763"/>
    <w:rsid w:val="00CC56B9"/>
    <w:rsid w:val="00CD76FD"/>
    <w:rsid w:val="00CE3A23"/>
    <w:rsid w:val="00CF2844"/>
    <w:rsid w:val="00D170A2"/>
    <w:rsid w:val="00D17868"/>
    <w:rsid w:val="00D20ACD"/>
    <w:rsid w:val="00D273E9"/>
    <w:rsid w:val="00D32242"/>
    <w:rsid w:val="00D370A0"/>
    <w:rsid w:val="00D42060"/>
    <w:rsid w:val="00D43140"/>
    <w:rsid w:val="00D44EEE"/>
    <w:rsid w:val="00D51E82"/>
    <w:rsid w:val="00D748F7"/>
    <w:rsid w:val="00D97F0C"/>
    <w:rsid w:val="00DB1BB7"/>
    <w:rsid w:val="00DB1D32"/>
    <w:rsid w:val="00DB3F5A"/>
    <w:rsid w:val="00DC210E"/>
    <w:rsid w:val="00DC3799"/>
    <w:rsid w:val="00DD1653"/>
    <w:rsid w:val="00DD254A"/>
    <w:rsid w:val="00DD7EE8"/>
    <w:rsid w:val="00DE3527"/>
    <w:rsid w:val="00DE47AF"/>
    <w:rsid w:val="00DF3C22"/>
    <w:rsid w:val="00DF52A3"/>
    <w:rsid w:val="00E156C4"/>
    <w:rsid w:val="00E1708F"/>
    <w:rsid w:val="00E256EF"/>
    <w:rsid w:val="00E33339"/>
    <w:rsid w:val="00E37667"/>
    <w:rsid w:val="00E46F79"/>
    <w:rsid w:val="00E4704D"/>
    <w:rsid w:val="00E51DB4"/>
    <w:rsid w:val="00E606AD"/>
    <w:rsid w:val="00E851BE"/>
    <w:rsid w:val="00E91840"/>
    <w:rsid w:val="00EA31EB"/>
    <w:rsid w:val="00EB2808"/>
    <w:rsid w:val="00EC0A74"/>
    <w:rsid w:val="00ED0889"/>
    <w:rsid w:val="00ED6AF5"/>
    <w:rsid w:val="00EE58AE"/>
    <w:rsid w:val="00EF3585"/>
    <w:rsid w:val="00F07ACA"/>
    <w:rsid w:val="00F20EF9"/>
    <w:rsid w:val="00F241D6"/>
    <w:rsid w:val="00F34961"/>
    <w:rsid w:val="00F4628B"/>
    <w:rsid w:val="00F4665E"/>
    <w:rsid w:val="00F64AC8"/>
    <w:rsid w:val="00F8710E"/>
    <w:rsid w:val="00FB3210"/>
    <w:rsid w:val="00FB5BD9"/>
    <w:rsid w:val="00FC7163"/>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8807</Words>
  <Characters>5021</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dcterms:created xsi:type="dcterms:W3CDTF">2025-03-04T14:05:00Z</dcterms:created>
  <dcterms:modified xsi:type="dcterms:W3CDTF">2025-03-04T14:11:00Z</dcterms:modified>
</cp:coreProperties>
</file>