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0AEDF6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B63C4">
        <w:rPr>
          <w:rFonts w:ascii="Arial" w:eastAsia="Times New Roman" w:hAnsi="Arial" w:cs="Arial"/>
          <w:noProof/>
          <w:color w:val="000000"/>
          <w:sz w:val="24"/>
          <w:szCs w:val="24"/>
          <w:lang w:eastAsia="ru-RU"/>
        </w:rPr>
        <w:t>9</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621F8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00E4A">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B63C4">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6D51A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000E4A" w:rsidRPr="00000E4A">
        <w:rPr>
          <w:rFonts w:ascii="Arial" w:eastAsia="Times New Roman" w:hAnsi="Arial" w:cs="Arial"/>
          <w:bCs/>
          <w:noProof/>
          <w:color w:val="000000"/>
          <w:sz w:val="24"/>
          <w:szCs w:val="24"/>
          <w:lang w:eastAsia="ru-RU"/>
        </w:rPr>
        <w:t>3.decembrī</w:t>
      </w:r>
      <w:r w:rsidRPr="00000E4A">
        <w:rPr>
          <w:rFonts w:ascii="Arial" w:eastAsia="Times New Roman" w:hAnsi="Arial" w:cs="Arial"/>
          <w:bCs/>
          <w:noProof/>
          <w:color w:val="000000"/>
          <w:sz w:val="24"/>
          <w:szCs w:val="24"/>
          <w:lang w:eastAsia="ru-RU"/>
        </w:rPr>
        <w:t xml:space="preserve"> plkst. </w:t>
      </w:r>
      <w:r w:rsidR="00000E4A">
        <w:rPr>
          <w:rFonts w:ascii="Arial" w:eastAsia="Times New Roman" w:hAnsi="Arial" w:cs="Arial"/>
          <w:bCs/>
          <w:noProof/>
          <w:color w:val="000000"/>
          <w:sz w:val="24"/>
          <w:szCs w:val="24"/>
          <w:lang w:eastAsia="ru-RU"/>
        </w:rPr>
        <w:t>12.50</w:t>
      </w:r>
    </w:p>
    <w:p w14:paraId="5FE8F7E8" w14:textId="63CA8F44"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B63C4" w:rsidRPr="007B63C4">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6C7DEF8" w14:textId="77777777" w:rsidR="007B63C4" w:rsidRPr="007B63C4" w:rsidRDefault="006870D5" w:rsidP="007B63C4">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82401126"/>
      <w:r w:rsidR="007B63C4" w:rsidRPr="007B63C4">
        <w:rPr>
          <w:rFonts w:ascii="Arial" w:eastAsia="Times New Roman" w:hAnsi="Arial" w:cs="Arial"/>
          <w:b/>
          <w:bCs/>
          <w:noProof/>
          <w:sz w:val="24"/>
          <w:szCs w:val="24"/>
          <w:lang w:eastAsia="ru-RU"/>
        </w:rPr>
        <w:t>“Avotieni”, Nīcas pagasts</w:t>
      </w:r>
      <w:bookmarkEnd w:id="0"/>
      <w:r w:rsidR="007B63C4" w:rsidRPr="007B63C4">
        <w:rPr>
          <w:rFonts w:ascii="Arial" w:eastAsia="Times New Roman" w:hAnsi="Arial" w:cs="Arial"/>
          <w:b/>
          <w:bCs/>
          <w:noProof/>
          <w:sz w:val="24"/>
          <w:szCs w:val="24"/>
          <w:lang w:eastAsia="ru-RU"/>
        </w:rPr>
        <w:t xml:space="preserve">, </w:t>
      </w:r>
      <w:r w:rsidR="007B63C4" w:rsidRPr="007B63C4">
        <w:rPr>
          <w:rFonts w:ascii="Arial" w:eastAsia="Times New Roman" w:hAnsi="Arial" w:cs="Arial"/>
          <w:noProof/>
          <w:sz w:val="24"/>
          <w:szCs w:val="24"/>
          <w:lang w:eastAsia="ru-RU"/>
        </w:rPr>
        <w:t xml:space="preserve">Dienvidkurzemes novads, ar kadastra apzīmējumu 6478 009 0082  daļā </w:t>
      </w:r>
      <w:r w:rsidR="007B63C4" w:rsidRPr="007B63C4">
        <w:rPr>
          <w:rFonts w:ascii="Arial" w:eastAsia="Times New Roman" w:hAnsi="Arial" w:cs="Arial"/>
          <w:b/>
          <w:bCs/>
          <w:noProof/>
          <w:sz w:val="24"/>
          <w:szCs w:val="24"/>
          <w:lang w:eastAsia="ru-RU"/>
        </w:rPr>
        <w:t>21,7 ha platībā</w:t>
      </w:r>
      <w:r w:rsidR="007B63C4" w:rsidRPr="007B63C4">
        <w:rPr>
          <w:rFonts w:ascii="Arial" w:eastAsia="Times New Roman" w:hAnsi="Arial" w:cs="Arial"/>
          <w:noProof/>
          <w:sz w:val="24"/>
          <w:szCs w:val="24"/>
          <w:lang w:eastAsia="ru-RU"/>
        </w:rPr>
        <w:t xml:space="preserve"> lauksaimniecības vajadzībām. </w:t>
      </w:r>
    </w:p>
    <w:p w14:paraId="0CC19D33" w14:textId="77777777" w:rsidR="007B63C4" w:rsidRPr="007B63C4" w:rsidRDefault="007B63C4" w:rsidP="007B63C4">
      <w:pPr>
        <w:pStyle w:val="Sarakstarindkopa"/>
        <w:numPr>
          <w:ilvl w:val="1"/>
          <w:numId w:val="8"/>
        </w:numPr>
        <w:rPr>
          <w:rFonts w:ascii="Arial" w:eastAsia="Times New Roman" w:hAnsi="Arial" w:cs="Arial"/>
          <w:noProof/>
          <w:sz w:val="24"/>
          <w:szCs w:val="24"/>
          <w:lang w:eastAsia="ru-RU"/>
        </w:rPr>
      </w:pPr>
      <w:r w:rsidRPr="007B63C4">
        <w:rPr>
          <w:rFonts w:ascii="Arial" w:eastAsia="Times New Roman" w:hAnsi="Arial" w:cs="Arial"/>
          <w:noProof/>
          <w:sz w:val="24"/>
          <w:szCs w:val="24"/>
          <w:lang w:eastAsia="ru-RU"/>
        </w:rPr>
        <w:t xml:space="preserve">Īpašums sastāv no vienas zemes vienības ar kadastra apzīmējumu 6478 009 0082 22,7 ha platībā. Kadastra informācijas sistēmā zemes vienībai norādīta sekojoša eksplikācija: 21,7 ha lauksaimniecībā izmantojamā zeme un 1 ha zem ūdens. Zemes vienība nav kadastrāli uzmērīta, ir neapbūvēta un nav iznomāta. </w:t>
      </w:r>
    </w:p>
    <w:p w14:paraId="7AB85D7A" w14:textId="77777777" w:rsidR="007B63C4" w:rsidRPr="007B63C4" w:rsidRDefault="007B63C4" w:rsidP="007B63C4">
      <w:pPr>
        <w:pStyle w:val="Sarakstarindkopa"/>
        <w:ind w:left="792"/>
        <w:rPr>
          <w:rFonts w:ascii="Arial" w:eastAsia="Times New Roman" w:hAnsi="Arial" w:cs="Arial"/>
          <w:noProof/>
          <w:sz w:val="24"/>
          <w:szCs w:val="24"/>
          <w:lang w:eastAsia="ru-RU"/>
        </w:rPr>
      </w:pPr>
      <w:r w:rsidRPr="007B63C4">
        <w:rPr>
          <w:rFonts w:ascii="Arial" w:eastAsia="Times New Roman" w:hAnsi="Arial" w:cs="Arial"/>
          <w:noProof/>
          <w:sz w:val="24"/>
          <w:szCs w:val="24"/>
          <w:lang w:eastAsia="ru-RU"/>
        </w:rPr>
        <w:t>Iepriekšējie nomnieki atteikušies no turpmākās zemes nomas ar kopējo platību 21,7 ha, par ko noslēgtas vienošanās pie līgumiem.</w:t>
      </w:r>
    </w:p>
    <w:p w14:paraId="0DE71B1E" w14:textId="77777777" w:rsidR="007B63C4" w:rsidRPr="007B63C4" w:rsidRDefault="007B63C4" w:rsidP="007B63C4">
      <w:pPr>
        <w:pStyle w:val="Sarakstarindkopa"/>
        <w:numPr>
          <w:ilvl w:val="1"/>
          <w:numId w:val="8"/>
        </w:numPr>
        <w:rPr>
          <w:rFonts w:ascii="Arial" w:eastAsia="Times New Roman" w:hAnsi="Arial" w:cs="Arial"/>
          <w:noProof/>
          <w:sz w:val="24"/>
          <w:szCs w:val="24"/>
          <w:lang w:eastAsia="ru-RU"/>
        </w:rPr>
      </w:pPr>
      <w:r w:rsidRPr="007B63C4">
        <w:rPr>
          <w:rFonts w:ascii="Arial" w:eastAsia="Times New Roman" w:hAnsi="Arial" w:cs="Arial"/>
          <w:noProof/>
          <w:sz w:val="24"/>
          <w:szCs w:val="24"/>
          <w:lang w:eastAsia="ru-RU"/>
        </w:rPr>
        <w:t xml:space="preserve">Nomas termiņš </w:t>
      </w:r>
      <w:r w:rsidRPr="007B63C4">
        <w:rPr>
          <w:rFonts w:ascii="Arial" w:eastAsia="Times New Roman" w:hAnsi="Arial" w:cs="Arial"/>
          <w:b/>
          <w:bCs/>
          <w:noProof/>
          <w:sz w:val="24"/>
          <w:szCs w:val="24"/>
          <w:lang w:eastAsia="ru-RU"/>
        </w:rPr>
        <w:t xml:space="preserve">no līguma parakstīšanas dienas </w:t>
      </w:r>
      <w:bookmarkStart w:id="1" w:name="_Hlk182401160"/>
      <w:r w:rsidRPr="007B63C4">
        <w:rPr>
          <w:rFonts w:ascii="Arial" w:eastAsia="Times New Roman" w:hAnsi="Arial" w:cs="Arial"/>
          <w:b/>
          <w:bCs/>
          <w:noProof/>
          <w:sz w:val="24"/>
          <w:szCs w:val="24"/>
          <w:lang w:eastAsia="ru-RU"/>
        </w:rPr>
        <w:t>līdz 30.09.2029</w:t>
      </w:r>
      <w:bookmarkEnd w:id="1"/>
      <w:r w:rsidRPr="007B63C4">
        <w:rPr>
          <w:rFonts w:ascii="Arial" w:eastAsia="Times New Roman" w:hAnsi="Arial" w:cs="Arial"/>
          <w:noProof/>
          <w:sz w:val="24"/>
          <w:szCs w:val="24"/>
          <w:lang w:eastAsia="ru-RU"/>
        </w:rPr>
        <w:t>. bez tiesībām pagarināt nomas līgumu</w:t>
      </w:r>
    </w:p>
    <w:p w14:paraId="49AD05B1" w14:textId="108DF114" w:rsidR="00D20ACD" w:rsidRPr="007B63C4" w:rsidRDefault="007B63C4" w:rsidP="007B63C4">
      <w:pPr>
        <w:pStyle w:val="Sarakstarindkopa"/>
        <w:numPr>
          <w:ilvl w:val="1"/>
          <w:numId w:val="8"/>
        </w:numPr>
        <w:rPr>
          <w:rFonts w:ascii="Arial" w:eastAsia="Times New Roman" w:hAnsi="Arial" w:cs="Arial"/>
          <w:noProof/>
          <w:sz w:val="24"/>
          <w:szCs w:val="24"/>
          <w:lang w:eastAsia="ru-RU"/>
        </w:rPr>
      </w:pPr>
      <w:r w:rsidRPr="007B63C4">
        <w:rPr>
          <w:rFonts w:ascii="Arial" w:eastAsia="Times New Roman" w:hAnsi="Arial" w:cs="Arial"/>
          <w:noProof/>
          <w:sz w:val="24"/>
          <w:szCs w:val="24"/>
          <w:lang w:eastAsia="ru-RU"/>
        </w:rPr>
        <w:t>Papildus nosacījums- noslēgts medību tiesību līgums līdz 31.03.2028</w:t>
      </w:r>
      <w:r>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F0DB795"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982E70">
        <w:rPr>
          <w:rFonts w:ascii="Arial" w:eastAsia="Times New Roman" w:hAnsi="Arial" w:cs="Arial"/>
          <w:b/>
          <w:bCs/>
          <w:noProof/>
          <w:sz w:val="24"/>
          <w:szCs w:val="24"/>
          <w:lang w:eastAsia="ru-RU"/>
        </w:rPr>
        <w:t>168</w:t>
      </w:r>
      <w:r w:rsidR="00982E70" w:rsidRPr="0048417E">
        <w:rPr>
          <w:rFonts w:ascii="Arial" w:eastAsia="Times New Roman" w:hAnsi="Arial" w:cs="Arial"/>
          <w:b/>
          <w:bCs/>
          <w:noProof/>
          <w:sz w:val="24"/>
          <w:szCs w:val="24"/>
          <w:lang w:eastAsia="ru-RU"/>
        </w:rPr>
        <w:t xml:space="preserve"> EUR</w:t>
      </w:r>
      <w:r w:rsidR="00982E70" w:rsidRPr="0048417E">
        <w:rPr>
          <w:rFonts w:ascii="Arial" w:eastAsia="Times New Roman" w:hAnsi="Arial" w:cs="Arial"/>
          <w:noProof/>
          <w:sz w:val="24"/>
          <w:szCs w:val="24"/>
          <w:lang w:eastAsia="ru-RU"/>
        </w:rPr>
        <w:t xml:space="preserve"> (</w:t>
      </w:r>
      <w:r w:rsidR="00982E70">
        <w:rPr>
          <w:rFonts w:ascii="Arial" w:eastAsia="Times New Roman" w:hAnsi="Arial" w:cs="Arial"/>
          <w:noProof/>
          <w:sz w:val="24"/>
          <w:szCs w:val="24"/>
          <w:lang w:eastAsia="ru-RU"/>
        </w:rPr>
        <w:t>viens simts sešdesmit astoņi</w:t>
      </w:r>
      <w:r w:rsidR="00982E70" w:rsidRPr="0048417E">
        <w:rPr>
          <w:rFonts w:ascii="Arial" w:eastAsia="Times New Roman" w:hAnsi="Arial" w:cs="Arial"/>
          <w:noProof/>
          <w:sz w:val="24"/>
          <w:szCs w:val="24"/>
          <w:lang w:eastAsia="ru-RU"/>
        </w:rPr>
        <w:t xml:space="preserve"> </w:t>
      </w:r>
      <w:r w:rsidR="00982E70" w:rsidRPr="0048417E">
        <w:rPr>
          <w:rFonts w:ascii="Arial" w:eastAsia="Times New Roman" w:hAnsi="Arial" w:cs="Arial"/>
          <w:i/>
          <w:iCs/>
          <w:noProof/>
          <w:sz w:val="24"/>
          <w:szCs w:val="24"/>
          <w:lang w:eastAsia="ru-RU"/>
        </w:rPr>
        <w:t>euro</w:t>
      </w:r>
      <w:r w:rsidR="00982E70" w:rsidRPr="0048417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2344DA22"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82E70" w:rsidRPr="00982E70">
        <w:rPr>
          <w:rFonts w:ascii="Arial" w:eastAsia="Times New Roman" w:hAnsi="Arial" w:cs="Arial"/>
          <w:bCs/>
          <w:noProof/>
          <w:sz w:val="24"/>
          <w:szCs w:val="24"/>
          <w:lang w:eastAsia="ru-RU"/>
        </w:rPr>
        <w:t>“Avotieni”,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0B75E4B"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00E4A">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D45610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82E70" w:rsidRPr="00982E70">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82E70">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5C4263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05310BF5" w:rsidR="009B298D" w:rsidRDefault="00982E70"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5A458B2" wp14:editId="0CC73689">
            <wp:extent cx="5274310" cy="4872355"/>
            <wp:effectExtent l="0" t="0" r="2540" b="4445"/>
            <wp:docPr id="16970951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95138" name=""/>
                    <pic:cNvPicPr/>
                  </pic:nvPicPr>
                  <pic:blipFill>
                    <a:blip r:embed="rId8"/>
                    <a:stretch>
                      <a:fillRect/>
                    </a:stretch>
                  </pic:blipFill>
                  <pic:spPr>
                    <a:xfrm>
                      <a:off x="0" y="0"/>
                      <a:ext cx="5274310" cy="4872355"/>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3454AD93" w:rsidR="009B298D" w:rsidRDefault="00982E70" w:rsidP="00C76244">
      <w:pPr>
        <w:spacing w:after="0" w:line="240" w:lineRule="auto"/>
        <w:jc w:val="right"/>
        <w:rPr>
          <w:rFonts w:ascii="Arial" w:eastAsia="Times New Roman" w:hAnsi="Arial" w:cs="Arial"/>
          <w:sz w:val="24"/>
          <w:szCs w:val="24"/>
          <w:lang w:eastAsia="lv-LV"/>
        </w:rPr>
      </w:pPr>
      <w:r w:rsidRPr="00982E70">
        <w:rPr>
          <w:rFonts w:ascii="Arial" w:eastAsia="Times New Roman" w:hAnsi="Arial" w:cs="Arial"/>
          <w:b/>
          <w:bCs/>
          <w:noProof/>
          <w:sz w:val="24"/>
          <w:szCs w:val="24"/>
          <w:lang w:eastAsia="ru-RU"/>
        </w:rPr>
        <w:t>“Avotieni”, Nīcas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A4D1" w14:textId="77777777" w:rsidR="00A74691" w:rsidRDefault="00A74691" w:rsidP="00756A47">
      <w:pPr>
        <w:spacing w:after="0" w:line="240" w:lineRule="auto"/>
      </w:pPr>
      <w:r>
        <w:separator/>
      </w:r>
    </w:p>
  </w:endnote>
  <w:endnote w:type="continuationSeparator" w:id="0">
    <w:p w14:paraId="23A38A74" w14:textId="77777777" w:rsidR="00A74691" w:rsidRDefault="00A7469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8154" w14:textId="77777777" w:rsidR="00A74691" w:rsidRDefault="00A74691" w:rsidP="00756A47">
      <w:pPr>
        <w:spacing w:after="0" w:line="240" w:lineRule="auto"/>
      </w:pPr>
      <w:r>
        <w:separator/>
      </w:r>
    </w:p>
  </w:footnote>
  <w:footnote w:type="continuationSeparator" w:id="0">
    <w:p w14:paraId="1282F298" w14:textId="77777777" w:rsidR="00A74691" w:rsidRDefault="00A7469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526722"/>
    <w:rsid w:val="00530E1D"/>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B298D"/>
    <w:rsid w:val="009C0EB7"/>
    <w:rsid w:val="009D6048"/>
    <w:rsid w:val="009E6173"/>
    <w:rsid w:val="009F789A"/>
    <w:rsid w:val="00A07CE2"/>
    <w:rsid w:val="00A12573"/>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8954</Words>
  <Characters>5104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2024-11-13T12:37:00Z</dcterms:created>
  <dcterms:modified xsi:type="dcterms:W3CDTF">2024-11-14T09:32:00Z</dcterms:modified>
</cp:coreProperties>
</file>