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F61D5D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6776B">
        <w:rPr>
          <w:rFonts w:ascii="Arial" w:eastAsia="Times New Roman" w:hAnsi="Arial" w:cs="Arial"/>
          <w:noProof/>
          <w:color w:val="000000"/>
          <w:sz w:val="24"/>
          <w:szCs w:val="24"/>
          <w:lang w:eastAsia="ru-RU"/>
        </w:rPr>
        <w:t>1</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755AA32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6776B">
        <w:rPr>
          <w:rFonts w:ascii="Arial" w:eastAsia="Times New Roman" w:hAnsi="Arial" w:cs="Arial"/>
          <w:noProof/>
          <w:color w:val="000000"/>
          <w:sz w:val="24"/>
          <w:szCs w:val="24"/>
          <w:lang w:eastAsia="ru-RU"/>
        </w:rPr>
        <w:t>09.09</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66776B">
        <w:rPr>
          <w:rFonts w:ascii="Arial" w:eastAsia="Times New Roman" w:hAnsi="Arial" w:cs="Arial"/>
          <w:bCs/>
          <w:noProof/>
          <w:color w:val="000000"/>
          <w:sz w:val="24"/>
          <w:szCs w:val="24"/>
          <w:lang w:eastAsia="ru-RU"/>
        </w:rPr>
        <w:t>54</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66776B">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2B4346C"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8A0DF8" w:rsidRPr="008A0DF8">
        <w:rPr>
          <w:rFonts w:ascii="Arial" w:eastAsia="Times New Roman" w:hAnsi="Arial" w:cs="Arial"/>
          <w:bCs/>
          <w:noProof/>
          <w:color w:val="000000"/>
          <w:sz w:val="24"/>
          <w:szCs w:val="24"/>
          <w:lang w:eastAsia="ru-RU"/>
        </w:rPr>
        <w:t>25</w:t>
      </w:r>
      <w:r w:rsidR="00D32242" w:rsidRPr="008A0DF8">
        <w:rPr>
          <w:rFonts w:ascii="Arial" w:eastAsia="Times New Roman" w:hAnsi="Arial" w:cs="Arial"/>
          <w:bCs/>
          <w:noProof/>
          <w:color w:val="000000"/>
          <w:sz w:val="24"/>
          <w:szCs w:val="24"/>
          <w:lang w:eastAsia="ru-RU"/>
        </w:rPr>
        <w:t>.</w:t>
      </w:r>
      <w:r w:rsidR="0066776B" w:rsidRPr="008A0DF8">
        <w:rPr>
          <w:rFonts w:ascii="Arial" w:eastAsia="Times New Roman" w:hAnsi="Arial" w:cs="Arial"/>
          <w:bCs/>
          <w:noProof/>
          <w:color w:val="000000"/>
          <w:sz w:val="24"/>
          <w:szCs w:val="24"/>
          <w:lang w:eastAsia="ru-RU"/>
        </w:rPr>
        <w:t>septembrī</w:t>
      </w:r>
      <w:r w:rsidRPr="006F2ECD">
        <w:rPr>
          <w:rFonts w:ascii="Arial" w:eastAsia="Times New Roman" w:hAnsi="Arial" w:cs="Arial"/>
          <w:bCs/>
          <w:noProof/>
          <w:color w:val="000000"/>
          <w:sz w:val="24"/>
          <w:szCs w:val="24"/>
          <w:lang w:eastAsia="ru-RU"/>
        </w:rPr>
        <w:t xml:space="preserve"> plkst. </w:t>
      </w:r>
      <w:r w:rsidR="0066776B">
        <w:rPr>
          <w:rFonts w:ascii="Arial" w:eastAsia="Times New Roman" w:hAnsi="Arial" w:cs="Arial"/>
          <w:bCs/>
          <w:noProof/>
          <w:color w:val="000000"/>
          <w:sz w:val="24"/>
          <w:szCs w:val="24"/>
          <w:lang w:eastAsia="ru-RU"/>
        </w:rPr>
        <w:t>10.00</w:t>
      </w:r>
    </w:p>
    <w:p w14:paraId="5FE8F7E8" w14:textId="358929C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E82" w:rsidRPr="00944FE8">
        <w:rPr>
          <w:rFonts w:ascii="Arial" w:eastAsia="Times New Roman" w:hAnsi="Arial" w:cs="Arial"/>
          <w:noProof/>
          <w:sz w:val="24"/>
          <w:szCs w:val="24"/>
          <w:lang w:eastAsia="ru-RU"/>
        </w:rPr>
        <w:t>Dunalkas, Vecpils, Durbes, Tadaiķu pagastu un Durbes pilsētas apvienības pārvaldē,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05CFF4E7"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D273E9" w:rsidRPr="00D273E9">
        <w:rPr>
          <w:rFonts w:ascii="Arial" w:eastAsia="Times New Roman" w:hAnsi="Arial" w:cs="Arial"/>
          <w:noProof/>
          <w:sz w:val="24"/>
          <w:szCs w:val="24"/>
          <w:lang w:eastAsia="ru-RU"/>
        </w:rPr>
        <w:t xml:space="preserve">piekritīgas </w:t>
      </w:r>
      <w:r w:rsidR="00D748F7" w:rsidRPr="00D748F7">
        <w:rPr>
          <w:rFonts w:ascii="Arial" w:eastAsia="Times New Roman" w:hAnsi="Arial" w:cs="Arial"/>
          <w:noProof/>
          <w:sz w:val="24"/>
          <w:szCs w:val="24"/>
          <w:lang w:eastAsia="ru-RU"/>
        </w:rPr>
        <w:t>zemes vienīb</w:t>
      </w:r>
      <w:r w:rsidR="0066776B">
        <w:rPr>
          <w:rFonts w:ascii="Arial" w:eastAsia="Times New Roman" w:hAnsi="Arial" w:cs="Arial"/>
          <w:noProof/>
          <w:sz w:val="24"/>
          <w:szCs w:val="24"/>
          <w:lang w:eastAsia="ru-RU"/>
        </w:rPr>
        <w:t>a</w:t>
      </w:r>
      <w:r w:rsidR="00D748F7" w:rsidRPr="00D748F7">
        <w:rPr>
          <w:rFonts w:ascii="Arial" w:eastAsia="Times New Roman" w:hAnsi="Arial" w:cs="Arial"/>
          <w:noProof/>
          <w:sz w:val="24"/>
          <w:szCs w:val="24"/>
          <w:lang w:eastAsia="ru-RU"/>
        </w:rPr>
        <w:t xml:space="preserve">s </w:t>
      </w:r>
      <w:bookmarkStart w:id="0" w:name="_Hlk176767152"/>
      <w:r w:rsidR="00D748F7" w:rsidRPr="00D748F7">
        <w:rPr>
          <w:rFonts w:ascii="Arial" w:eastAsia="Times New Roman" w:hAnsi="Arial" w:cs="Arial"/>
          <w:noProof/>
          <w:sz w:val="24"/>
          <w:szCs w:val="24"/>
          <w:lang w:eastAsia="ru-RU"/>
        </w:rPr>
        <w:t>“Kapenieki”, Dunalkas pagasts</w:t>
      </w:r>
      <w:bookmarkEnd w:id="0"/>
      <w:r w:rsidR="00D748F7" w:rsidRPr="00D748F7">
        <w:rPr>
          <w:rFonts w:ascii="Arial" w:eastAsia="Times New Roman" w:hAnsi="Arial" w:cs="Arial"/>
          <w:noProof/>
          <w:sz w:val="24"/>
          <w:szCs w:val="24"/>
          <w:lang w:eastAsia="ru-RU"/>
        </w:rPr>
        <w:t>, Dienvidkurzemes novads, ar kadastra apzīmējumu 6450 005 0121 4,9 ha platībā un 6450 005 0122 2,1777 ha platībā</w:t>
      </w:r>
      <w:r w:rsidR="00766DFC" w:rsidRPr="00766DFC">
        <w:rPr>
          <w:rFonts w:ascii="Arial" w:eastAsia="Times New Roman" w:hAnsi="Arial" w:cs="Arial"/>
          <w:b/>
          <w:bCs/>
          <w:noProof/>
          <w:sz w:val="24"/>
          <w:szCs w:val="24"/>
          <w:lang w:eastAsia="ru-RU"/>
        </w:rPr>
        <w:t xml:space="preserve"> </w:t>
      </w:r>
      <w:r w:rsidR="008D4793" w:rsidRPr="005F6469">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34FEFC4F" w14:textId="2B836168" w:rsidR="003B22B1" w:rsidRPr="003B22B1" w:rsidRDefault="00D748F7" w:rsidP="00763540">
      <w:pPr>
        <w:pStyle w:val="Sarakstarindkopa"/>
        <w:numPr>
          <w:ilvl w:val="1"/>
          <w:numId w:val="8"/>
        </w:numPr>
        <w:spacing w:after="0" w:line="240" w:lineRule="auto"/>
        <w:ind w:right="-483"/>
        <w:jc w:val="both"/>
        <w:rPr>
          <w:rFonts w:ascii="Arial" w:hAnsi="Arial" w:cs="Arial"/>
          <w:sz w:val="24"/>
          <w:szCs w:val="24"/>
        </w:rPr>
      </w:pPr>
      <w:r w:rsidRPr="00D748F7">
        <w:rPr>
          <w:rFonts w:ascii="Arial" w:hAnsi="Arial" w:cs="Arial"/>
          <w:bCs/>
          <w:sz w:val="24"/>
          <w:szCs w:val="24"/>
        </w:rPr>
        <w:t>Kadastra informācijas sistēmā zemes vienībai 6450 005 0121 norādīta sekojoša eksplikācija: 4,5 ha lauksaimniecībā izmantojamā zeme, 0,4 ha purvi un zemes vienībai 6450 005 0122 norādīta sekojoša eksplikācija: 1,8777 ha lauksaimniecībā izmantojamā zeme, 0,3 ha purvi</w:t>
      </w:r>
      <w:r w:rsidR="003B22B1" w:rsidRPr="003B22B1">
        <w:rPr>
          <w:rFonts w:ascii="Arial" w:hAnsi="Arial" w:cs="Arial"/>
          <w:bCs/>
          <w:sz w:val="24"/>
          <w:szCs w:val="24"/>
        </w:rPr>
        <w:t xml:space="preserve"> </w:t>
      </w:r>
    </w:p>
    <w:p w14:paraId="1100D23B" w14:textId="4FEBAA84"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w:t>
      </w:r>
      <w:r w:rsidR="00D748F7" w:rsidRPr="00D748F7">
        <w:rPr>
          <w:rFonts w:ascii="Arial" w:hAnsi="Arial" w:cs="Arial"/>
          <w:sz w:val="24"/>
          <w:szCs w:val="24"/>
        </w:rPr>
        <w:t>no 2024.gada 1.oktobra līdz 2025.gada 30.septembrim</w:t>
      </w:r>
      <w:r w:rsidR="008D4793" w:rsidRPr="008D4793">
        <w:rPr>
          <w:rFonts w:ascii="Arial" w:hAnsi="Arial" w:cs="Arial"/>
          <w:sz w:val="24"/>
          <w:szCs w:val="24"/>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2DEF73B"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6776B">
        <w:rPr>
          <w:rFonts w:ascii="Arial" w:eastAsia="Times New Roman" w:hAnsi="Arial" w:cs="Arial"/>
          <w:b/>
          <w:bCs/>
          <w:sz w:val="24"/>
          <w:szCs w:val="24"/>
          <w:lang w:eastAsia="lv-LV"/>
        </w:rPr>
        <w:t>118</w:t>
      </w:r>
      <w:r w:rsidR="0066776B" w:rsidRPr="000230A4">
        <w:rPr>
          <w:rFonts w:ascii="Arial" w:eastAsia="Times New Roman" w:hAnsi="Arial" w:cs="Arial"/>
          <w:b/>
          <w:bCs/>
          <w:sz w:val="24"/>
          <w:szCs w:val="24"/>
          <w:lang w:eastAsia="lv-LV"/>
        </w:rPr>
        <w:t xml:space="preserve"> EUR</w:t>
      </w:r>
      <w:r w:rsidR="0066776B">
        <w:rPr>
          <w:rFonts w:ascii="Arial" w:eastAsia="Times New Roman" w:hAnsi="Arial" w:cs="Arial"/>
          <w:sz w:val="24"/>
          <w:szCs w:val="24"/>
          <w:lang w:eastAsia="lv-LV"/>
        </w:rPr>
        <w:t xml:space="preserve"> (viens simts astoņpadsmit </w:t>
      </w:r>
      <w:proofErr w:type="spellStart"/>
      <w:r w:rsidR="0066776B" w:rsidRPr="000230A4">
        <w:rPr>
          <w:rFonts w:ascii="Arial" w:eastAsia="Times New Roman" w:hAnsi="Arial" w:cs="Arial"/>
          <w:i/>
          <w:iCs/>
          <w:sz w:val="24"/>
          <w:szCs w:val="24"/>
          <w:lang w:eastAsia="lv-LV"/>
        </w:rPr>
        <w:t>euro</w:t>
      </w:r>
      <w:proofErr w:type="spellEnd"/>
      <w:r w:rsidR="0066776B">
        <w:rPr>
          <w:rFonts w:ascii="Arial" w:eastAsia="Times New Roman" w:hAnsi="Arial" w:cs="Arial"/>
          <w:sz w:val="24"/>
          <w:szCs w:val="24"/>
          <w:lang w:eastAsia="lv-LV"/>
        </w:rPr>
        <w:t>)</w:t>
      </w:r>
      <w:r w:rsidR="00876D74">
        <w:rPr>
          <w:rFonts w:ascii="Arial" w:eastAsia="Times New Roman" w:hAnsi="Arial" w:cs="Arial"/>
          <w:sz w:val="24"/>
          <w:szCs w:val="24"/>
          <w:lang w:eastAsia="lv-LV"/>
        </w:rPr>
        <w:t xml:space="preserve"> </w:t>
      </w:r>
      <w:r w:rsidR="00876D74" w:rsidRPr="004D5D7C">
        <w:rPr>
          <w:rFonts w:ascii="Arial" w:eastAsia="Times New Roman" w:hAnsi="Arial" w:cs="Arial"/>
          <w:bCs/>
          <w:noProof/>
          <w:color w:val="000000"/>
          <w:sz w:val="24"/>
          <w:szCs w:val="24"/>
          <w:lang w:eastAsia="ru-RU"/>
        </w:rPr>
        <w:t>par 1 ha gadā</w:t>
      </w:r>
      <w:r w:rsidR="00876D74">
        <w:rPr>
          <w:rFonts w:ascii="Arial" w:eastAsia="Times New Roman" w:hAnsi="Arial" w:cs="Arial"/>
          <w:bCs/>
          <w:noProof/>
          <w:color w:val="000000"/>
          <w:sz w:val="24"/>
          <w:szCs w:val="24"/>
          <w:lang w:eastAsia="ru-RU"/>
        </w:rPr>
        <w:t>.</w:t>
      </w:r>
      <w:r w:rsidR="00763540">
        <w:rPr>
          <w:rFonts w:ascii="Arial" w:eastAsia="Times New Roman" w:hAnsi="Arial" w:cs="Arial"/>
          <w:noProof/>
          <w:sz w:val="24"/>
          <w:szCs w:val="24"/>
          <w:lang w:eastAsia="ru-RU"/>
        </w:rPr>
        <w:t xml:space="preserve"> </w:t>
      </w:r>
      <w:r w:rsidR="00876D74" w:rsidRPr="0032064A">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4404E331" w14:textId="11DFCC1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6776B" w:rsidRPr="00590650">
        <w:rPr>
          <w:rFonts w:ascii="Arial" w:eastAsia="Times New Roman" w:hAnsi="Arial" w:cs="Arial"/>
          <w:b/>
          <w:noProof/>
          <w:color w:val="000000"/>
          <w:sz w:val="24"/>
          <w:szCs w:val="24"/>
          <w:lang w:eastAsia="ru-RU"/>
        </w:rPr>
        <w:t>10 EUR</w:t>
      </w:r>
      <w:r w:rsidR="0066776B" w:rsidRPr="00590650">
        <w:rPr>
          <w:rFonts w:ascii="Arial" w:eastAsia="Times New Roman" w:hAnsi="Arial" w:cs="Arial"/>
          <w:bCs/>
          <w:noProof/>
          <w:color w:val="000000"/>
          <w:sz w:val="24"/>
          <w:szCs w:val="24"/>
          <w:lang w:eastAsia="ru-RU"/>
        </w:rPr>
        <w:t xml:space="preserve"> (desmit </w:t>
      </w:r>
      <w:r w:rsidR="0066776B" w:rsidRPr="00590650">
        <w:rPr>
          <w:rFonts w:ascii="Arial" w:eastAsia="Times New Roman" w:hAnsi="Arial" w:cs="Arial"/>
          <w:bCs/>
          <w:i/>
          <w:iCs/>
          <w:noProof/>
          <w:color w:val="000000"/>
          <w:sz w:val="24"/>
          <w:szCs w:val="24"/>
          <w:lang w:eastAsia="ru-RU"/>
        </w:rPr>
        <w:t>euro</w:t>
      </w:r>
      <w:r w:rsidR="0066776B" w:rsidRPr="00590650">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3A8AE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52075">
        <w:rPr>
          <w:rFonts w:ascii="Arial" w:eastAsia="Times New Roman" w:hAnsi="Arial" w:cs="Arial"/>
          <w:noProof/>
          <w:sz w:val="24"/>
          <w:szCs w:val="24"/>
          <w:lang w:eastAsia="ru-RU"/>
        </w:rPr>
        <w:t>19.septembrim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3BB687E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D2926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52075" w:rsidRPr="00552075">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52075">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66ABC7B1"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5761B0" w:rsidRPr="005761B0">
        <w:rPr>
          <w:rFonts w:ascii="Arial" w:hAnsi="Arial" w:cs="Arial"/>
          <w:sz w:val="24"/>
          <w:szCs w:val="24"/>
        </w:rPr>
        <w:t xml:space="preserve">no </w:t>
      </w:r>
      <w:r w:rsidR="00552075" w:rsidRPr="00D748F7">
        <w:rPr>
          <w:rFonts w:ascii="Arial" w:hAnsi="Arial" w:cs="Arial"/>
          <w:sz w:val="24"/>
          <w:szCs w:val="24"/>
        </w:rPr>
        <w:t>2024.gada 1.oktobra līdz 2025.gada 30.septembrim</w:t>
      </w:r>
      <w:r w:rsidR="00DB3F5A" w:rsidRPr="00DB3F5A">
        <w:rPr>
          <w:rFonts w:ascii="Arial" w:eastAsia="Times New Roman" w:hAnsi="Arial" w:cs="Arial"/>
          <w:noProof/>
          <w:sz w:val="24"/>
          <w:szCs w:val="24"/>
          <w:lang w:eastAsia="ru-RU"/>
        </w:rPr>
        <w:t xml:space="preserve"> </w:t>
      </w:r>
      <w:bookmarkStart w:id="2" w:name="_Hlk134438809"/>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Ja Izsoles dalībnieks, kurš piedāvājis augstāko nomas maksu, atsakās slēgt nomas līgumu, iznomātājam ir tiesības piedāvāt slēgt nomas līgumu Izsoles dalībniekam, kurš ir piedāvājis nākamo augstāko nomas maksu. Iznomātājs </w:t>
      </w:r>
      <w:r w:rsidRPr="006D6775">
        <w:rPr>
          <w:rFonts w:ascii="Arial" w:eastAsia="Times New Roman" w:hAnsi="Arial" w:cs="Arial"/>
          <w:noProof/>
          <w:sz w:val="24"/>
          <w:szCs w:val="24"/>
          <w:lang w:eastAsia="ru-RU"/>
        </w:rPr>
        <w:lastRenderedPageBreak/>
        <w:t>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61DB7F3E" w14:textId="217FC7E3" w:rsidR="00C76244" w:rsidRDefault="004F01FF" w:rsidP="00C76244">
      <w:pPr>
        <w:spacing w:after="0" w:line="240" w:lineRule="auto"/>
        <w:jc w:val="right"/>
        <w:rPr>
          <w:rFonts w:ascii="Arial" w:eastAsia="Times New Roman" w:hAnsi="Arial" w:cs="Arial"/>
          <w:sz w:val="24"/>
          <w:szCs w:val="24"/>
          <w:lang w:eastAsia="lv-LV"/>
        </w:rPr>
      </w:pPr>
      <w:r w:rsidRPr="004F01FF">
        <w:rPr>
          <w:rFonts w:ascii="Arial" w:eastAsia="Times New Roman" w:hAnsi="Arial" w:cs="Arial"/>
          <w:noProof/>
          <w:sz w:val="24"/>
          <w:szCs w:val="24"/>
          <w:lang w:eastAsia="ru-RU"/>
        </w:rPr>
        <w:t>“Kapenieki”, Dunalkas pagasts</w:t>
      </w:r>
      <w:r w:rsidR="00F20EF9">
        <w:rPr>
          <w:rFonts w:ascii="Arial" w:eastAsia="Times New Roman" w:hAnsi="Arial" w:cs="Arial"/>
          <w:sz w:val="24"/>
          <w:szCs w:val="24"/>
          <w:lang w:eastAsia="lv-LV"/>
        </w:rPr>
        <w:t xml:space="preserve">, </w:t>
      </w:r>
      <w:proofErr w:type="spellStart"/>
      <w:r w:rsidR="00F20EF9" w:rsidRPr="006F2ECD">
        <w:rPr>
          <w:rFonts w:ascii="Arial" w:eastAsia="Times New Roman" w:hAnsi="Arial" w:cs="Arial"/>
          <w:sz w:val="24"/>
          <w:szCs w:val="24"/>
          <w:lang w:eastAsia="lv-LV"/>
        </w:rPr>
        <w:t>Dienvidkurzemes</w:t>
      </w:r>
      <w:proofErr w:type="spellEnd"/>
      <w:r w:rsidR="00F20EF9" w:rsidRPr="006F2ECD">
        <w:rPr>
          <w:rFonts w:ascii="Arial" w:eastAsia="Times New Roman" w:hAnsi="Arial" w:cs="Arial"/>
          <w:sz w:val="24"/>
          <w:szCs w:val="24"/>
          <w:lang w:eastAsia="lv-LV"/>
        </w:rPr>
        <w:t xml:space="preserve">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 xml:space="preserve">, </w:t>
      </w:r>
      <w:r w:rsidR="00C76244" w:rsidRPr="00C76244">
        <w:rPr>
          <w:rFonts w:ascii="Arial" w:eastAsia="Times New Roman" w:hAnsi="Arial" w:cs="Arial"/>
          <w:sz w:val="24"/>
          <w:szCs w:val="24"/>
          <w:lang w:eastAsia="lv-LV"/>
        </w:rPr>
        <w:t xml:space="preserve"> </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2C8E1873" w14:textId="77777777" w:rsidR="00B954EC" w:rsidRDefault="00B954EC"/>
    <w:p w14:paraId="52481858" w14:textId="17338580" w:rsidR="002F14B3" w:rsidRDefault="00DC210E">
      <w:r>
        <w:rPr>
          <w:noProof/>
        </w:rPr>
        <w:lastRenderedPageBreak/>
        <w:drawing>
          <wp:inline distT="0" distB="0" distL="0" distR="0" wp14:anchorId="2E952B8F" wp14:editId="1A0370E2">
            <wp:extent cx="5274310" cy="4276090"/>
            <wp:effectExtent l="0" t="0" r="2540" b="0"/>
            <wp:docPr id="14135579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57945" name=""/>
                    <pic:cNvPicPr/>
                  </pic:nvPicPr>
                  <pic:blipFill>
                    <a:blip r:embed="rId8"/>
                    <a:stretch>
                      <a:fillRect/>
                    </a:stretch>
                  </pic:blipFill>
                  <pic:spPr>
                    <a:xfrm>
                      <a:off x="0" y="0"/>
                      <a:ext cx="5274310" cy="4276090"/>
                    </a:xfrm>
                    <a:prstGeom prst="rect">
                      <a:avLst/>
                    </a:prstGeom>
                  </pic:spPr>
                </pic:pic>
              </a:graphicData>
            </a:graphic>
          </wp:inline>
        </w:drawing>
      </w:r>
    </w:p>
    <w:p w14:paraId="6CB70843" w14:textId="77777777" w:rsidR="00DC210E" w:rsidRDefault="00DC210E"/>
    <w:p w14:paraId="2EFB6726" w14:textId="77777777" w:rsidR="00A12573" w:rsidRDefault="00A12573"/>
    <w:p w14:paraId="5FC8BDC9" w14:textId="77777777" w:rsidR="005C278B" w:rsidRDefault="005C278B"/>
    <w:p w14:paraId="6B26CFC9" w14:textId="77777777" w:rsidR="00BF2817" w:rsidRDefault="00BF2817"/>
    <w:p w14:paraId="08CF7B50" w14:textId="77777777" w:rsidR="002E2317" w:rsidRDefault="002E2317"/>
    <w:p w14:paraId="56E5430F" w14:textId="77777777" w:rsidR="00C76244" w:rsidRDefault="00C76244"/>
    <w:p w14:paraId="55E686CB" w14:textId="77777777" w:rsidR="00C8713C" w:rsidRDefault="00C8713C"/>
    <w:sectPr w:rsidR="00C8713C">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2447" w14:textId="77777777" w:rsidR="0055491D" w:rsidRDefault="0055491D" w:rsidP="00756A47">
      <w:pPr>
        <w:spacing w:after="0" w:line="240" w:lineRule="auto"/>
      </w:pPr>
      <w:r>
        <w:separator/>
      </w:r>
    </w:p>
  </w:endnote>
  <w:endnote w:type="continuationSeparator" w:id="0">
    <w:p w14:paraId="7B897CDF" w14:textId="77777777" w:rsidR="0055491D" w:rsidRDefault="0055491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4A24C" w14:textId="77777777" w:rsidR="0055491D" w:rsidRDefault="0055491D" w:rsidP="00756A47">
      <w:pPr>
        <w:spacing w:after="0" w:line="240" w:lineRule="auto"/>
      </w:pPr>
      <w:r>
        <w:separator/>
      </w:r>
    </w:p>
  </w:footnote>
  <w:footnote w:type="continuationSeparator" w:id="0">
    <w:p w14:paraId="4825A898" w14:textId="77777777" w:rsidR="0055491D" w:rsidRDefault="0055491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2EE3"/>
    <w:rsid w:val="000B7496"/>
    <w:rsid w:val="000B789A"/>
    <w:rsid w:val="000C2387"/>
    <w:rsid w:val="000D1AA2"/>
    <w:rsid w:val="000D3AD8"/>
    <w:rsid w:val="00106BB3"/>
    <w:rsid w:val="0012454B"/>
    <w:rsid w:val="001341AB"/>
    <w:rsid w:val="00137187"/>
    <w:rsid w:val="001422D9"/>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2317"/>
    <w:rsid w:val="002E7BDD"/>
    <w:rsid w:val="002F14B3"/>
    <w:rsid w:val="002F23A9"/>
    <w:rsid w:val="002F32B0"/>
    <w:rsid w:val="002F3CCA"/>
    <w:rsid w:val="003240FE"/>
    <w:rsid w:val="00333F0D"/>
    <w:rsid w:val="003414D8"/>
    <w:rsid w:val="00345308"/>
    <w:rsid w:val="00346E8B"/>
    <w:rsid w:val="00351F38"/>
    <w:rsid w:val="00356A20"/>
    <w:rsid w:val="00357629"/>
    <w:rsid w:val="00397951"/>
    <w:rsid w:val="003A6B41"/>
    <w:rsid w:val="003A7878"/>
    <w:rsid w:val="003B22B1"/>
    <w:rsid w:val="003F12B0"/>
    <w:rsid w:val="004070B7"/>
    <w:rsid w:val="004107D6"/>
    <w:rsid w:val="004121E2"/>
    <w:rsid w:val="00430BCC"/>
    <w:rsid w:val="004370B7"/>
    <w:rsid w:val="00467B01"/>
    <w:rsid w:val="004738CB"/>
    <w:rsid w:val="0048130E"/>
    <w:rsid w:val="00483B2D"/>
    <w:rsid w:val="0049367A"/>
    <w:rsid w:val="004A2AEB"/>
    <w:rsid w:val="004D4477"/>
    <w:rsid w:val="004F01FF"/>
    <w:rsid w:val="004F039C"/>
    <w:rsid w:val="00526722"/>
    <w:rsid w:val="00530E1D"/>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F3924"/>
    <w:rsid w:val="00807F05"/>
    <w:rsid w:val="008231A0"/>
    <w:rsid w:val="00834D31"/>
    <w:rsid w:val="00843EFA"/>
    <w:rsid w:val="008444D4"/>
    <w:rsid w:val="00871078"/>
    <w:rsid w:val="00876D74"/>
    <w:rsid w:val="008807FF"/>
    <w:rsid w:val="0089755C"/>
    <w:rsid w:val="008A0DF8"/>
    <w:rsid w:val="008C3479"/>
    <w:rsid w:val="008D4793"/>
    <w:rsid w:val="008F26CB"/>
    <w:rsid w:val="0090074F"/>
    <w:rsid w:val="00902981"/>
    <w:rsid w:val="009467C4"/>
    <w:rsid w:val="0097119E"/>
    <w:rsid w:val="00991C4E"/>
    <w:rsid w:val="009A1641"/>
    <w:rsid w:val="009A1D73"/>
    <w:rsid w:val="009C0EB7"/>
    <w:rsid w:val="009D6048"/>
    <w:rsid w:val="009E6173"/>
    <w:rsid w:val="009F789A"/>
    <w:rsid w:val="00A07CE2"/>
    <w:rsid w:val="00A12573"/>
    <w:rsid w:val="00A2106E"/>
    <w:rsid w:val="00A2271A"/>
    <w:rsid w:val="00A51354"/>
    <w:rsid w:val="00A913FC"/>
    <w:rsid w:val="00AA62FB"/>
    <w:rsid w:val="00AC07AD"/>
    <w:rsid w:val="00AE071F"/>
    <w:rsid w:val="00AE3C5B"/>
    <w:rsid w:val="00AF5E4D"/>
    <w:rsid w:val="00B00F14"/>
    <w:rsid w:val="00B0639A"/>
    <w:rsid w:val="00B342F5"/>
    <w:rsid w:val="00B369BC"/>
    <w:rsid w:val="00B53C2D"/>
    <w:rsid w:val="00B65B33"/>
    <w:rsid w:val="00B95322"/>
    <w:rsid w:val="00B954EC"/>
    <w:rsid w:val="00BB2856"/>
    <w:rsid w:val="00BB65BE"/>
    <w:rsid w:val="00BD5804"/>
    <w:rsid w:val="00BD7A8F"/>
    <w:rsid w:val="00BE73CA"/>
    <w:rsid w:val="00BE772D"/>
    <w:rsid w:val="00BF2817"/>
    <w:rsid w:val="00BF2E46"/>
    <w:rsid w:val="00C15FCD"/>
    <w:rsid w:val="00C31D69"/>
    <w:rsid w:val="00C358C3"/>
    <w:rsid w:val="00C53423"/>
    <w:rsid w:val="00C61D99"/>
    <w:rsid w:val="00C76244"/>
    <w:rsid w:val="00C80647"/>
    <w:rsid w:val="00C8713C"/>
    <w:rsid w:val="00CB5E51"/>
    <w:rsid w:val="00CC0676"/>
    <w:rsid w:val="00CC3763"/>
    <w:rsid w:val="00CC56B9"/>
    <w:rsid w:val="00CD76FD"/>
    <w:rsid w:val="00CE3A23"/>
    <w:rsid w:val="00CF2844"/>
    <w:rsid w:val="00D170A2"/>
    <w:rsid w:val="00D17868"/>
    <w:rsid w:val="00D273E9"/>
    <w:rsid w:val="00D32242"/>
    <w:rsid w:val="00D44EEE"/>
    <w:rsid w:val="00D51E82"/>
    <w:rsid w:val="00D748F7"/>
    <w:rsid w:val="00DB1D32"/>
    <w:rsid w:val="00DB3F5A"/>
    <w:rsid w:val="00DC210E"/>
    <w:rsid w:val="00DC3799"/>
    <w:rsid w:val="00DD1653"/>
    <w:rsid w:val="00DD254A"/>
    <w:rsid w:val="00DD7EE8"/>
    <w:rsid w:val="00DE3527"/>
    <w:rsid w:val="00DF3C22"/>
    <w:rsid w:val="00E156C4"/>
    <w:rsid w:val="00E1708F"/>
    <w:rsid w:val="00E256EF"/>
    <w:rsid w:val="00E33339"/>
    <w:rsid w:val="00E37667"/>
    <w:rsid w:val="00E46F79"/>
    <w:rsid w:val="00E4704D"/>
    <w:rsid w:val="00E51DB4"/>
    <w:rsid w:val="00E851BE"/>
    <w:rsid w:val="00E91840"/>
    <w:rsid w:val="00EA31EB"/>
    <w:rsid w:val="00EB2808"/>
    <w:rsid w:val="00EC0A74"/>
    <w:rsid w:val="00ED0889"/>
    <w:rsid w:val="00ED6AF5"/>
    <w:rsid w:val="00EE58AE"/>
    <w:rsid w:val="00EF3585"/>
    <w:rsid w:val="00F20EF9"/>
    <w:rsid w:val="00F34961"/>
    <w:rsid w:val="00F4628B"/>
    <w:rsid w:val="00F4665E"/>
    <w:rsid w:val="00F8710E"/>
    <w:rsid w:val="00FB3210"/>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8545</Words>
  <Characters>4871</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2024-09-09T06:21:00Z</dcterms:created>
  <dcterms:modified xsi:type="dcterms:W3CDTF">2024-09-09T11:21:00Z</dcterms:modified>
</cp:coreProperties>
</file>