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2A62" w14:textId="77777777" w:rsidR="00BB77E5" w:rsidRPr="00486A54" w:rsidRDefault="00BB77E5" w:rsidP="00BB77E5">
      <w:pPr>
        <w:spacing w:after="0" w:line="240" w:lineRule="auto"/>
        <w:jc w:val="right"/>
        <w:rPr>
          <w:rFonts w:ascii="Arial" w:hAnsi="Arial" w:cs="Arial"/>
          <w:b/>
          <w:sz w:val="24"/>
          <w:szCs w:val="24"/>
        </w:rPr>
      </w:pPr>
      <w:r w:rsidRPr="00486A54">
        <w:rPr>
          <w:rFonts w:ascii="Arial" w:hAnsi="Arial" w:cs="Arial"/>
          <w:b/>
          <w:sz w:val="24"/>
          <w:szCs w:val="24"/>
        </w:rPr>
        <w:t>Pielikums Nr. 4</w:t>
      </w:r>
    </w:p>
    <w:p w14:paraId="26B9D230" w14:textId="77777777" w:rsidR="00BB77E5" w:rsidRPr="00486A54" w:rsidRDefault="00BB77E5" w:rsidP="00BB77E5">
      <w:pPr>
        <w:widowControl w:val="0"/>
        <w:autoSpaceDE w:val="0"/>
        <w:autoSpaceDN w:val="0"/>
        <w:spacing w:after="0" w:line="240" w:lineRule="auto"/>
        <w:ind w:left="1020" w:hanging="360"/>
        <w:jc w:val="right"/>
        <w:rPr>
          <w:rFonts w:ascii="Arial" w:hAnsi="Arial" w:cs="Arial"/>
          <w:bCs/>
          <w:sz w:val="24"/>
          <w:szCs w:val="24"/>
          <w:lang w:bidi="en-US"/>
        </w:rPr>
      </w:pPr>
      <w:r w:rsidRPr="00486A54">
        <w:rPr>
          <w:rFonts w:ascii="Arial" w:hAnsi="Arial" w:cs="Arial"/>
          <w:bCs/>
          <w:sz w:val="24"/>
          <w:szCs w:val="24"/>
          <w:lang w:bidi="en-US"/>
        </w:rPr>
        <w:t>Dienvidkurzemes novada pašvaldības</w:t>
      </w:r>
    </w:p>
    <w:p w14:paraId="41C13415" w14:textId="77777777" w:rsidR="00BB77E5" w:rsidRPr="000D608F" w:rsidRDefault="00BB77E5" w:rsidP="00BB77E5">
      <w:pPr>
        <w:spacing w:line="240" w:lineRule="auto"/>
        <w:jc w:val="right"/>
        <w:rPr>
          <w:rFonts w:ascii="Arial" w:hAnsi="Arial" w:cs="Arial"/>
          <w:bCs/>
          <w:sz w:val="24"/>
          <w:szCs w:val="24"/>
          <w:lang w:bidi="en-US"/>
        </w:rPr>
      </w:pPr>
      <w:r w:rsidRPr="00486A54">
        <w:rPr>
          <w:rFonts w:ascii="Arial" w:hAnsi="Arial" w:cs="Arial"/>
          <w:bCs/>
          <w:sz w:val="24"/>
          <w:szCs w:val="24"/>
          <w:lang w:bidi="en-US"/>
        </w:rPr>
        <w:t>saistošajiem noteikumiem Nr.____</w:t>
      </w:r>
    </w:p>
    <w:p w14:paraId="2BF7EFC2" w14:textId="77777777" w:rsidR="00BB77E5" w:rsidRPr="00486A54" w:rsidRDefault="00BB77E5" w:rsidP="00BB77E5">
      <w:pPr>
        <w:spacing w:line="240" w:lineRule="auto"/>
        <w:ind w:left="-426" w:firstLine="426"/>
        <w:jc w:val="center"/>
        <w:rPr>
          <w:rFonts w:ascii="Arial" w:hAnsi="Arial" w:cs="Arial"/>
          <w:b/>
          <w:sz w:val="24"/>
          <w:szCs w:val="24"/>
        </w:rPr>
      </w:pPr>
      <w:r w:rsidRPr="00486A54">
        <w:rPr>
          <w:rFonts w:ascii="Arial" w:hAnsi="Arial" w:cs="Arial"/>
          <w:b/>
          <w:sz w:val="24"/>
          <w:szCs w:val="24"/>
        </w:rPr>
        <w:t>Projekta finansēšanas līgums Nr._____</w:t>
      </w:r>
    </w:p>
    <w:p w14:paraId="61B5AF0E" w14:textId="77777777" w:rsidR="00BB77E5" w:rsidRPr="00486A54" w:rsidRDefault="00BB77E5" w:rsidP="00BB77E5">
      <w:pPr>
        <w:spacing w:after="0" w:line="240" w:lineRule="auto"/>
        <w:ind w:right="-1"/>
        <w:rPr>
          <w:rFonts w:ascii="Arial" w:hAnsi="Arial" w:cs="Arial"/>
          <w:sz w:val="24"/>
          <w:szCs w:val="24"/>
        </w:rPr>
      </w:pPr>
      <w:r w:rsidRPr="00486A54">
        <w:rPr>
          <w:rFonts w:ascii="Arial" w:hAnsi="Arial" w:cs="Arial"/>
          <w:sz w:val="24"/>
          <w:szCs w:val="24"/>
        </w:rPr>
        <w:t>Grobiņā, Dienvidkurzemes novadā</w:t>
      </w:r>
    </w:p>
    <w:p w14:paraId="1209942A" w14:textId="77777777" w:rsidR="00BB77E5" w:rsidRPr="00486A54" w:rsidRDefault="00BB77E5" w:rsidP="00BB77E5">
      <w:pPr>
        <w:spacing w:after="0" w:line="240" w:lineRule="auto"/>
        <w:ind w:right="-1"/>
        <w:jc w:val="right"/>
        <w:rPr>
          <w:rFonts w:ascii="Arial" w:hAnsi="Arial" w:cs="Arial"/>
          <w:i/>
          <w:iCs/>
          <w:sz w:val="24"/>
          <w:szCs w:val="24"/>
        </w:rPr>
      </w:pPr>
      <w:r w:rsidRPr="00486A54">
        <w:rPr>
          <w:rFonts w:ascii="Arial" w:hAnsi="Arial" w:cs="Arial"/>
          <w:sz w:val="24"/>
          <w:szCs w:val="24"/>
        </w:rPr>
        <w:t>20__.gada __._____________/</w:t>
      </w:r>
      <w:r w:rsidRPr="00486A54">
        <w:rPr>
          <w:rFonts w:ascii="Arial" w:hAnsi="Arial" w:cs="Arial"/>
          <w:i/>
          <w:iCs/>
          <w:sz w:val="24"/>
          <w:szCs w:val="24"/>
        </w:rPr>
        <w:t xml:space="preserve"> </w:t>
      </w:r>
    </w:p>
    <w:p w14:paraId="1485CE33" w14:textId="77777777" w:rsidR="00BB77E5" w:rsidRPr="00486A54" w:rsidRDefault="00BB77E5" w:rsidP="00BB77E5">
      <w:pPr>
        <w:spacing w:line="240" w:lineRule="auto"/>
        <w:ind w:right="-1"/>
        <w:jc w:val="right"/>
        <w:rPr>
          <w:rFonts w:ascii="Arial" w:hAnsi="Arial" w:cs="Arial"/>
          <w:sz w:val="24"/>
          <w:szCs w:val="24"/>
        </w:rPr>
      </w:pPr>
      <w:r w:rsidRPr="00486A54">
        <w:rPr>
          <w:rFonts w:ascii="Arial" w:hAnsi="Arial" w:cs="Arial"/>
          <w:i/>
          <w:iCs/>
          <w:sz w:val="24"/>
          <w:szCs w:val="24"/>
        </w:rPr>
        <w:t>Datumu skatīt laika zīmogā</w:t>
      </w:r>
    </w:p>
    <w:p w14:paraId="6C44442E" w14:textId="77777777" w:rsidR="00BB77E5" w:rsidRPr="00486A54" w:rsidRDefault="00BB77E5" w:rsidP="00BB77E5">
      <w:pPr>
        <w:spacing w:line="240" w:lineRule="auto"/>
        <w:jc w:val="both"/>
        <w:rPr>
          <w:rFonts w:ascii="Arial" w:hAnsi="Arial" w:cs="Arial"/>
          <w:sz w:val="24"/>
          <w:szCs w:val="24"/>
        </w:rPr>
      </w:pPr>
      <w:r w:rsidRPr="00486A54">
        <w:rPr>
          <w:rFonts w:ascii="Arial" w:hAnsi="Arial" w:cs="Arial"/>
          <w:b/>
          <w:sz w:val="24"/>
          <w:szCs w:val="24"/>
        </w:rPr>
        <w:t>Dienvidkurzemes novada pašvaldība</w:t>
      </w:r>
      <w:r w:rsidRPr="00486A54">
        <w:rPr>
          <w:rFonts w:ascii="Arial" w:hAnsi="Arial" w:cs="Arial"/>
          <w:sz w:val="24"/>
          <w:szCs w:val="24"/>
        </w:rPr>
        <w:t xml:space="preserve">, </w:t>
      </w:r>
      <w:proofErr w:type="spellStart"/>
      <w:r w:rsidRPr="00486A54">
        <w:rPr>
          <w:rFonts w:ascii="Arial" w:hAnsi="Arial" w:cs="Arial"/>
          <w:sz w:val="24"/>
          <w:szCs w:val="24"/>
        </w:rPr>
        <w:t>reģ.Nr</w:t>
      </w:r>
      <w:proofErr w:type="spellEnd"/>
      <w:r w:rsidRPr="00486A54">
        <w:rPr>
          <w:rFonts w:ascii="Arial" w:hAnsi="Arial" w:cs="Arial"/>
          <w:sz w:val="24"/>
          <w:szCs w:val="24"/>
        </w:rPr>
        <w:t>. 90000058625, juridiskā adrese: Lielā iela 76, Grobiņa, Dienvidkurzemes novads, (turpmāk – Pašvaldība), tās _____________ personā, kurš darbojas uz Pašvaldību likums un Dienvidkurzemes novada pašvaldības Nolikuma pamata, no vienas puses un</w:t>
      </w:r>
    </w:p>
    <w:p w14:paraId="11F887C2" w14:textId="77777777" w:rsidR="00BB77E5" w:rsidRPr="00486A54" w:rsidRDefault="00BB77E5" w:rsidP="00BB77E5">
      <w:pPr>
        <w:spacing w:line="240" w:lineRule="auto"/>
        <w:jc w:val="both"/>
        <w:rPr>
          <w:rFonts w:ascii="Arial" w:hAnsi="Arial" w:cs="Arial"/>
          <w:sz w:val="24"/>
          <w:szCs w:val="24"/>
        </w:rPr>
      </w:pPr>
      <w:r w:rsidRPr="00486A54">
        <w:rPr>
          <w:rFonts w:ascii="Arial" w:hAnsi="Arial" w:cs="Arial"/>
          <w:sz w:val="24"/>
          <w:szCs w:val="24"/>
        </w:rPr>
        <w:t xml:space="preserve">____________________, </w:t>
      </w:r>
      <w:proofErr w:type="spellStart"/>
      <w:r w:rsidRPr="00486A54">
        <w:rPr>
          <w:rFonts w:ascii="Arial" w:hAnsi="Arial" w:cs="Arial"/>
          <w:sz w:val="24"/>
          <w:szCs w:val="24"/>
        </w:rPr>
        <w:t>reģ.Nr</w:t>
      </w:r>
      <w:proofErr w:type="spellEnd"/>
      <w:r w:rsidRPr="00486A54">
        <w:rPr>
          <w:rFonts w:ascii="Arial" w:hAnsi="Arial" w:cs="Arial"/>
          <w:sz w:val="24"/>
          <w:szCs w:val="24"/>
        </w:rPr>
        <w:t>. ___________________, juridiskā adrese: ____________________ (turpmāk – Finansējuma saņēmējs), tās ____________ ______________ _______________ personā,</w:t>
      </w:r>
    </w:p>
    <w:p w14:paraId="067CD873" w14:textId="77777777" w:rsidR="00BB77E5" w:rsidRPr="00486A54" w:rsidRDefault="00BB77E5" w:rsidP="00BB77E5">
      <w:pPr>
        <w:spacing w:after="0" w:line="240" w:lineRule="auto"/>
        <w:jc w:val="both"/>
        <w:rPr>
          <w:rFonts w:ascii="Arial" w:hAnsi="Arial" w:cs="Arial"/>
          <w:sz w:val="24"/>
          <w:szCs w:val="24"/>
        </w:rPr>
      </w:pPr>
      <w:r w:rsidRPr="00486A54">
        <w:rPr>
          <w:rFonts w:ascii="Arial" w:hAnsi="Arial" w:cs="Arial"/>
          <w:sz w:val="24"/>
          <w:szCs w:val="24"/>
        </w:rPr>
        <w:t xml:space="preserve">saskaņā ar Dienvidkurzemes novada pašvaldības domes 202_. gada __.________ saistošajiem noteikumiem Nr.___ “Dienvidkurzemes novada pašvaldības projektu finansējuma konkurss iedzīvotāju iniciatīvu īstenošanai” (turpmāk – Noteikumi), </w:t>
      </w:r>
      <w:r w:rsidRPr="00486A54">
        <w:rPr>
          <w:rFonts w:ascii="Arial" w:hAnsi="Arial" w:cs="Arial"/>
          <w:color w:val="000000"/>
          <w:sz w:val="24"/>
          <w:szCs w:val="24"/>
        </w:rPr>
        <w:t xml:space="preserve">projektu konkursa vērtēšanas komisijas 20__. gada __.____ lēmumu Nr._________ </w:t>
      </w:r>
      <w:r w:rsidRPr="00486A54">
        <w:rPr>
          <w:rFonts w:ascii="Arial" w:hAnsi="Arial" w:cs="Arial"/>
          <w:i/>
          <w:iCs/>
          <w:color w:val="000000"/>
          <w:sz w:val="24"/>
          <w:szCs w:val="24"/>
        </w:rPr>
        <w:t>“______________”</w:t>
      </w:r>
      <w:r w:rsidRPr="00486A54">
        <w:rPr>
          <w:rFonts w:ascii="Arial" w:hAnsi="Arial" w:cs="Arial"/>
          <w:color w:val="000000"/>
          <w:sz w:val="24"/>
          <w:szCs w:val="24"/>
        </w:rPr>
        <w:t xml:space="preserve"> (turpmāk – Komisijas lēmums) un Finansējuma saņēmēja projekta pieteikumu, </w:t>
      </w:r>
      <w:r w:rsidRPr="00486A54">
        <w:rPr>
          <w:rFonts w:ascii="Arial" w:hAnsi="Arial" w:cs="Arial"/>
          <w:sz w:val="24"/>
          <w:szCs w:val="24"/>
        </w:rPr>
        <w:t>noslēdz šo līgumu un vienojas par sekojošo:</w:t>
      </w:r>
    </w:p>
    <w:p w14:paraId="7E886560"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Pašvaldība, pamatojoties uz Komisijas lēmumu, apņemas izmaksāt Finansējuma saņēmējam piešķirto naudas summu EUR _______ (___________ </w:t>
      </w:r>
      <w:proofErr w:type="spellStart"/>
      <w:r w:rsidRPr="00486A54">
        <w:rPr>
          <w:rFonts w:ascii="Arial" w:hAnsi="Arial" w:cs="Arial"/>
          <w:sz w:val="24"/>
          <w:szCs w:val="24"/>
        </w:rPr>
        <w:t>euro</w:t>
      </w:r>
      <w:proofErr w:type="spellEnd"/>
      <w:r w:rsidRPr="00486A54">
        <w:rPr>
          <w:rFonts w:ascii="Arial" w:hAnsi="Arial" w:cs="Arial"/>
          <w:sz w:val="24"/>
          <w:szCs w:val="24"/>
        </w:rPr>
        <w:t xml:space="preserve">), kas nav jāatmaksā Pašvaldībai, ja tiek izpildītas visas šajā līgumā noteiktās saistības. </w:t>
      </w:r>
    </w:p>
    <w:p w14:paraId="51A61D84"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Šī finansējuma mērķis ir projekta _______________ (turpmāk – Projekts) realizācija.</w:t>
      </w:r>
    </w:p>
    <w:p w14:paraId="6CC744B7" w14:textId="77777777" w:rsidR="00BB77E5" w:rsidRPr="00486A54" w:rsidRDefault="00BB77E5" w:rsidP="00BB77E5">
      <w:pPr>
        <w:pStyle w:val="ListParagraph"/>
        <w:numPr>
          <w:ilvl w:val="0"/>
          <w:numId w:val="1"/>
        </w:numPr>
        <w:spacing w:after="0"/>
        <w:contextualSpacing w:val="0"/>
        <w:jc w:val="both"/>
        <w:rPr>
          <w:rFonts w:ascii="Arial" w:hAnsi="Arial" w:cs="Arial"/>
          <w:sz w:val="24"/>
          <w:szCs w:val="24"/>
        </w:rPr>
      </w:pPr>
      <w:r w:rsidRPr="00486A54">
        <w:rPr>
          <w:rFonts w:ascii="Arial" w:hAnsi="Arial" w:cs="Arial"/>
          <w:sz w:val="24"/>
          <w:szCs w:val="24"/>
        </w:rPr>
        <w:t>Līguma darbības termiņš ir no Līguma parakstīšanas brīža līdz 20__. gada ________.</w:t>
      </w:r>
    </w:p>
    <w:p w14:paraId="33A412AC"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Projekta īstenošanas termiņi:</w:t>
      </w:r>
    </w:p>
    <w:p w14:paraId="386D236E" w14:textId="77777777" w:rsidR="00BB77E5" w:rsidRPr="00486A54" w:rsidRDefault="00BB77E5" w:rsidP="00BB77E5">
      <w:pPr>
        <w:spacing w:after="0" w:line="240" w:lineRule="auto"/>
        <w:ind w:left="720"/>
        <w:jc w:val="both"/>
        <w:rPr>
          <w:rFonts w:ascii="Arial" w:hAnsi="Arial" w:cs="Arial"/>
          <w:sz w:val="24"/>
          <w:szCs w:val="24"/>
        </w:rPr>
      </w:pPr>
      <w:r w:rsidRPr="00486A54">
        <w:rPr>
          <w:rFonts w:ascii="Arial" w:hAnsi="Arial" w:cs="Arial"/>
          <w:sz w:val="24"/>
          <w:szCs w:val="24"/>
        </w:rPr>
        <w:t>4.1. ____________________ (Projekta īstenošanas sākuma termiņš);</w:t>
      </w:r>
    </w:p>
    <w:p w14:paraId="4DF50FB9" w14:textId="77777777" w:rsidR="00BB77E5" w:rsidRPr="00486A54" w:rsidRDefault="00BB77E5" w:rsidP="00BB77E5">
      <w:pPr>
        <w:spacing w:after="0" w:line="240" w:lineRule="auto"/>
        <w:ind w:left="720"/>
        <w:jc w:val="both"/>
        <w:rPr>
          <w:rFonts w:ascii="Arial" w:hAnsi="Arial" w:cs="Arial"/>
          <w:sz w:val="24"/>
          <w:szCs w:val="24"/>
        </w:rPr>
      </w:pPr>
      <w:r w:rsidRPr="00486A54">
        <w:rPr>
          <w:rFonts w:ascii="Arial" w:hAnsi="Arial" w:cs="Arial"/>
          <w:sz w:val="24"/>
          <w:szCs w:val="24"/>
        </w:rPr>
        <w:t>4.2. ____________________ (Projekta īstenošanas beigu termiņš).</w:t>
      </w:r>
    </w:p>
    <w:p w14:paraId="4D69011A"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Pašvaldība apņemas līgumā noteikto naudas summu ieskaitīt Finansējuma saņēmēja norādītajā bankas kontā ne vēlāk kā 30 (trīsdesmit) dienu laikā no šī līguma parakstīšanas un rēķina saņemšanas dienas. </w:t>
      </w:r>
    </w:p>
    <w:p w14:paraId="505C1491"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Finansējuma saņēmējs apņemas:</w:t>
      </w:r>
    </w:p>
    <w:p w14:paraId="778DDB82"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īstenot Projektu saskaņā ar Pašvaldībai iesniegto projekta pieteikumu;</w:t>
      </w:r>
    </w:p>
    <w:p w14:paraId="182B0C74"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izlietot piešķirto finansējumu tikai Projekta īstenošanai un pēc apstiprinātās tāmes;</w:t>
      </w:r>
    </w:p>
    <w:p w14:paraId="46898C4A"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realizēt Projektu atbilstoši šī līguma 3.punktā noteiktajiem termiņiem;</w:t>
      </w:r>
    </w:p>
    <w:p w14:paraId="25D7DE08"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īstenot Projektu atbilstoši izdevumu tāmē paredzētajam finansējuma izlietojumam; pieļaujamas izmaiņas starp apstiprinātās tāmes izdevumu pozīcijām, nepalielinot kopējo projekta izmaksu summu;</w:t>
      </w:r>
    </w:p>
    <w:p w14:paraId="656DA901"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20 (divdesmit) darba dienu laikā pēc Projekta īstenošanas beigu termiņa iesniegt Pašvaldības Attīstības un uzņēmējdarbības daļā dokumentāciju, kas apstiprina piešķirtā finansējuma vai līdzfinansējuma izlietojumu, (jāpievieno visi maksājuma dokumenti – čeki/rēķini/pavadzīmes/maksājuma uzdevumi/pieņemšanas-nodošanas akti, uz kuriem jābūt norādītiem finansējuma saņēmēja rekvizītiem un grāmatojumiem) un saturisko atskaiti par Projekta izpildes gaitu un sasniegtajiem rezultātiem atbilstoši noteikumu 39.punktam;</w:t>
      </w:r>
    </w:p>
    <w:p w14:paraId="3AF96BDF"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lastRenderedPageBreak/>
        <w:t>atmaksāt saņemto finansējumu vai tā daļu 10 (desmit) darba dienu laikā, ja Projekts netiek īstenots, tiek īstenots tikai daļēji vai netiek izmantots viss piešķirtais finansējums. Projekta dokumentācijai, kas apstiprina piešķirtā finansējuma izlietojumu, pievieno bankas apstiprinātu maksājuma uzdevumu, kas apliecina saņemtā finansējuma atmaksu;</w:t>
      </w:r>
    </w:p>
    <w:p w14:paraId="0DAC220E"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atmaksāt saņemto finansējumu vai tā daļu 10 (desmit) darba dienu laikā pēc Pašvaldības paziņojuma, ja izvērtējot Projekta finanšu atskaiti par piešķirtā finansējuma izlietojumu tiek konstatēts, ka finansējuma saņēmējs nav izlietojis visu piešķirto finansējuma summu. Finansējuma saņēmējam minētajā termiņā Pašvaldībai ir jāiesniedz bankas apstiprinātu maksājuma uzdevumu, kas apliecina saņemtā finansējuma atmaksu.</w:t>
      </w:r>
    </w:p>
    <w:p w14:paraId="1FA336F9"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nodrošināt, ka vismaz  trīs gadus pēc Projekta īstenošanas projekta rezultātā radītā infrastruktūra vai iegādātais inventārs būs bez atlīdzības publiski pieejams;</w:t>
      </w:r>
    </w:p>
    <w:p w14:paraId="5380B7A9"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nodrošināt, ka vismaz trīs gadus pēc Projekta īstenošanas, saņemot Pašvaldības uzaicinājumu, atbalstīs un bez atlīdzības piedalīsies tās rīkotajos pasākumos ar Projektā radīto infrastruktūra vai iegādāto inventāru.</w:t>
      </w:r>
    </w:p>
    <w:p w14:paraId="0C12B9FF"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atmaksāt saņemto finansējumu vai tā daļu 10 (desmit) darba dienu laikā pēc Pašvaldības paziņojuma, ja:</w:t>
      </w:r>
    </w:p>
    <w:p w14:paraId="457618D2" w14:textId="77777777" w:rsidR="00BB77E5" w:rsidRPr="00486A54" w:rsidRDefault="00BB77E5" w:rsidP="00BB77E5">
      <w:pPr>
        <w:pStyle w:val="ListParagraph"/>
        <w:numPr>
          <w:ilvl w:val="2"/>
          <w:numId w:val="1"/>
        </w:numPr>
        <w:spacing w:after="0" w:line="240" w:lineRule="auto"/>
        <w:ind w:left="1843" w:hanging="850"/>
        <w:jc w:val="both"/>
        <w:rPr>
          <w:rFonts w:ascii="Arial" w:hAnsi="Arial" w:cs="Arial"/>
          <w:sz w:val="24"/>
          <w:szCs w:val="24"/>
        </w:rPr>
      </w:pPr>
      <w:r w:rsidRPr="00486A54">
        <w:rPr>
          <w:rFonts w:ascii="Arial" w:hAnsi="Arial" w:cs="Arial"/>
          <w:sz w:val="24"/>
          <w:szCs w:val="24"/>
        </w:rPr>
        <w:t>apsekojot Projekta realizācijas vietu, tiek konstatēts, ka netiek nodrošināta līguma 6.8.punkta izpilde;</w:t>
      </w:r>
    </w:p>
    <w:p w14:paraId="5EA2F812" w14:textId="77777777" w:rsidR="00BB77E5" w:rsidRPr="00486A54" w:rsidRDefault="00BB77E5" w:rsidP="00BB77E5">
      <w:pPr>
        <w:pStyle w:val="ListParagraph"/>
        <w:numPr>
          <w:ilvl w:val="2"/>
          <w:numId w:val="1"/>
        </w:numPr>
        <w:spacing w:after="0" w:line="240" w:lineRule="auto"/>
        <w:ind w:left="1843" w:hanging="850"/>
        <w:jc w:val="both"/>
        <w:rPr>
          <w:rFonts w:ascii="Arial" w:hAnsi="Arial" w:cs="Arial"/>
          <w:sz w:val="24"/>
          <w:szCs w:val="24"/>
        </w:rPr>
      </w:pPr>
      <w:r w:rsidRPr="00486A54">
        <w:rPr>
          <w:rFonts w:ascii="Arial" w:hAnsi="Arial" w:cs="Arial"/>
          <w:sz w:val="24"/>
          <w:szCs w:val="24"/>
        </w:rPr>
        <w:t>netiek pildīta līguma 6.9. punkta prasība.</w:t>
      </w:r>
    </w:p>
    <w:p w14:paraId="2D13A4D4"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Pašvaldībai ir tiesības veikt Projekta aktivitāšu norišu pārbaudi uz vietas Projekta īstenošanas laikā un finanšu līdzekļu izlietojuma pārbaudi.  </w:t>
      </w:r>
    </w:p>
    <w:p w14:paraId="65A72E22"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Visi līguma grozījumi un papildinājumi ir saistoši abām pusēm, ja sastādīti rakstveidā un ir pušu parakstīti. </w:t>
      </w:r>
    </w:p>
    <w:p w14:paraId="59A1B560"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Visas domstarpības puses risina savstarpējā pārrunu ceļā, bet nesaskaņu gadījumā LR normatīvajos aktos noteiktā kārtībā. </w:t>
      </w:r>
    </w:p>
    <w:p w14:paraId="2BB81AB6"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Līgums sastādīts uz 2 (divām) lapām 2 (divos) eksemplāros – katrs ar vienādu juridisko spēku, pa vienam eksemplāram katrai pusei</w:t>
      </w:r>
      <w:r w:rsidRPr="00486A54">
        <w:rPr>
          <w:rFonts w:ascii="Arial" w:hAnsi="Arial" w:cs="Arial"/>
          <w:color w:val="000000"/>
          <w:sz w:val="24"/>
          <w:szCs w:val="24"/>
        </w:rPr>
        <w:t>/Līgums sagatavots latviešu valodā un parakstīts elektroniska dokumenta veidā ar drošu elektronisko parakstu un satur laika zīmogu. Līguma un tā pielikumu abpusējas parakstīšanas datums ir pēdējā parakstītāja laika zīmoga datums un laiks.</w:t>
      </w:r>
      <w:r w:rsidRPr="00486A54">
        <w:rPr>
          <w:rFonts w:ascii="Arial" w:hAnsi="Arial" w:cs="Arial"/>
          <w:sz w:val="24"/>
          <w:szCs w:val="24"/>
        </w:rPr>
        <w:t xml:space="preserve"> </w:t>
      </w:r>
    </w:p>
    <w:p w14:paraId="50E5951A" w14:textId="77777777" w:rsidR="00BB77E5" w:rsidRPr="00486A54" w:rsidRDefault="00BB77E5" w:rsidP="00BB77E5">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111"/>
        <w:gridCol w:w="732"/>
        <w:gridCol w:w="4007"/>
      </w:tblGrid>
      <w:tr w:rsidR="00BB77E5" w:rsidRPr="00486A54" w14:paraId="50FD6037" w14:textId="77777777" w:rsidTr="00BC17A7">
        <w:tc>
          <w:tcPr>
            <w:tcW w:w="4111" w:type="dxa"/>
            <w:hideMark/>
          </w:tcPr>
          <w:p w14:paraId="1295F03F" w14:textId="77777777" w:rsidR="00BB77E5" w:rsidRPr="00486A54" w:rsidRDefault="00BB77E5" w:rsidP="00BC17A7">
            <w:pPr>
              <w:spacing w:after="0" w:line="240" w:lineRule="auto"/>
              <w:jc w:val="center"/>
              <w:rPr>
                <w:rFonts w:ascii="Arial" w:hAnsi="Arial" w:cs="Arial"/>
                <w:b/>
                <w:sz w:val="24"/>
                <w:szCs w:val="24"/>
              </w:rPr>
            </w:pPr>
            <w:r w:rsidRPr="00486A54">
              <w:rPr>
                <w:rFonts w:ascii="Arial" w:hAnsi="Arial" w:cs="Arial"/>
                <w:b/>
                <w:sz w:val="24"/>
                <w:szCs w:val="24"/>
              </w:rPr>
              <w:t>Pašvaldība</w:t>
            </w:r>
          </w:p>
        </w:tc>
        <w:tc>
          <w:tcPr>
            <w:tcW w:w="732" w:type="dxa"/>
          </w:tcPr>
          <w:p w14:paraId="1D2E66A6" w14:textId="77777777" w:rsidR="00BB77E5" w:rsidRPr="00486A54" w:rsidRDefault="00BB77E5" w:rsidP="00BC17A7">
            <w:pPr>
              <w:spacing w:after="0" w:line="240" w:lineRule="auto"/>
              <w:jc w:val="both"/>
              <w:rPr>
                <w:rFonts w:ascii="Arial" w:hAnsi="Arial" w:cs="Arial"/>
                <w:b/>
                <w:sz w:val="24"/>
                <w:szCs w:val="24"/>
              </w:rPr>
            </w:pPr>
          </w:p>
        </w:tc>
        <w:tc>
          <w:tcPr>
            <w:tcW w:w="4007" w:type="dxa"/>
            <w:hideMark/>
          </w:tcPr>
          <w:p w14:paraId="1824A5E7" w14:textId="77777777" w:rsidR="00BB77E5" w:rsidRPr="00486A54" w:rsidRDefault="00BB77E5" w:rsidP="00BC17A7">
            <w:pPr>
              <w:spacing w:after="0" w:line="240" w:lineRule="auto"/>
              <w:jc w:val="center"/>
              <w:rPr>
                <w:rFonts w:ascii="Arial" w:hAnsi="Arial" w:cs="Arial"/>
                <w:b/>
                <w:sz w:val="24"/>
                <w:szCs w:val="24"/>
              </w:rPr>
            </w:pPr>
            <w:r w:rsidRPr="00486A54">
              <w:rPr>
                <w:rFonts w:ascii="Arial" w:hAnsi="Arial" w:cs="Arial"/>
                <w:b/>
                <w:sz w:val="24"/>
                <w:szCs w:val="24"/>
              </w:rPr>
              <w:t>Finansējuma saņēmējs</w:t>
            </w:r>
          </w:p>
        </w:tc>
      </w:tr>
      <w:tr w:rsidR="00BB77E5" w:rsidRPr="00486A54" w14:paraId="1AE94095" w14:textId="77777777" w:rsidTr="00BC17A7">
        <w:tc>
          <w:tcPr>
            <w:tcW w:w="4111" w:type="dxa"/>
            <w:hideMark/>
          </w:tcPr>
          <w:p w14:paraId="2360FAE5" w14:textId="77777777" w:rsidR="00BB77E5" w:rsidRPr="00486A54" w:rsidRDefault="00BB77E5" w:rsidP="00BC17A7">
            <w:pPr>
              <w:spacing w:after="0" w:line="240" w:lineRule="auto"/>
              <w:ind w:right="-436"/>
              <w:rPr>
                <w:rFonts w:ascii="Arial" w:hAnsi="Arial" w:cs="Arial"/>
                <w:sz w:val="24"/>
                <w:szCs w:val="24"/>
              </w:rPr>
            </w:pPr>
            <w:r w:rsidRPr="00486A54">
              <w:rPr>
                <w:rFonts w:ascii="Arial" w:hAnsi="Arial" w:cs="Arial"/>
                <w:sz w:val="24"/>
                <w:szCs w:val="24"/>
              </w:rPr>
              <w:t>Dienvidkurzemes novada pašvaldība</w:t>
            </w:r>
          </w:p>
          <w:p w14:paraId="5A85DFA8" w14:textId="77777777" w:rsidR="00BB77E5" w:rsidRPr="00486A54" w:rsidRDefault="00BB77E5" w:rsidP="00BC17A7">
            <w:pPr>
              <w:spacing w:after="0" w:line="240" w:lineRule="auto"/>
              <w:jc w:val="both"/>
              <w:rPr>
                <w:rFonts w:ascii="Arial" w:hAnsi="Arial" w:cs="Arial"/>
                <w:sz w:val="24"/>
                <w:szCs w:val="24"/>
              </w:rPr>
            </w:pPr>
            <w:r w:rsidRPr="00486A54">
              <w:rPr>
                <w:rFonts w:ascii="Arial" w:hAnsi="Arial" w:cs="Arial"/>
                <w:sz w:val="24"/>
                <w:szCs w:val="24"/>
              </w:rPr>
              <w:t>Reģ.Nr. 90000058625</w:t>
            </w:r>
          </w:p>
          <w:p w14:paraId="5CE22046" w14:textId="77777777" w:rsidR="00BB77E5" w:rsidRPr="00486A54" w:rsidRDefault="00BB77E5" w:rsidP="00BC17A7">
            <w:pPr>
              <w:spacing w:after="0" w:line="240" w:lineRule="auto"/>
              <w:rPr>
                <w:rFonts w:ascii="Arial" w:hAnsi="Arial" w:cs="Arial"/>
                <w:sz w:val="24"/>
                <w:szCs w:val="24"/>
              </w:rPr>
            </w:pPr>
            <w:r w:rsidRPr="00486A54">
              <w:rPr>
                <w:rFonts w:ascii="Arial" w:hAnsi="Arial" w:cs="Arial"/>
                <w:sz w:val="24"/>
                <w:szCs w:val="24"/>
              </w:rPr>
              <w:t>Adrese: Lielā iela 76, Grobiņa, Dienvidkurzemes novads, LV-3430</w:t>
            </w:r>
          </w:p>
          <w:p w14:paraId="69FCFB03" w14:textId="77777777" w:rsidR="00BB77E5" w:rsidRPr="00486A54" w:rsidRDefault="00BB77E5" w:rsidP="00BC17A7">
            <w:pPr>
              <w:spacing w:after="0" w:line="240" w:lineRule="auto"/>
              <w:rPr>
                <w:rFonts w:ascii="Arial" w:hAnsi="Arial" w:cs="Arial"/>
                <w:sz w:val="24"/>
                <w:szCs w:val="24"/>
              </w:rPr>
            </w:pPr>
            <w:r w:rsidRPr="00486A54">
              <w:rPr>
                <w:rFonts w:ascii="Arial" w:hAnsi="Arial" w:cs="Arial"/>
                <w:sz w:val="24"/>
                <w:szCs w:val="24"/>
              </w:rPr>
              <w:t>Banka: A/S SEB banka</w:t>
            </w:r>
          </w:p>
          <w:p w14:paraId="29369D46" w14:textId="77777777" w:rsidR="00BB77E5" w:rsidRPr="00486A54" w:rsidRDefault="00BB77E5" w:rsidP="00BC17A7">
            <w:pPr>
              <w:spacing w:after="0" w:line="240" w:lineRule="auto"/>
              <w:rPr>
                <w:rFonts w:ascii="Arial" w:hAnsi="Arial" w:cs="Arial"/>
                <w:sz w:val="24"/>
                <w:szCs w:val="24"/>
              </w:rPr>
            </w:pPr>
            <w:r w:rsidRPr="00486A54">
              <w:rPr>
                <w:rFonts w:ascii="Arial" w:hAnsi="Arial" w:cs="Arial"/>
                <w:sz w:val="24"/>
                <w:szCs w:val="24"/>
              </w:rPr>
              <w:t xml:space="preserve">Kods: </w:t>
            </w:r>
            <w:r w:rsidRPr="00486A54">
              <w:rPr>
                <w:rFonts w:ascii="Arial" w:hAnsi="Arial" w:cs="Arial"/>
                <w:color w:val="000000"/>
                <w:sz w:val="24"/>
                <w:szCs w:val="24"/>
                <w:shd w:val="clear" w:color="auto" w:fill="FFFFFF"/>
              </w:rPr>
              <w:t>UNLALV2X</w:t>
            </w:r>
          </w:p>
          <w:p w14:paraId="2F3C5196" w14:textId="77777777" w:rsidR="00BB77E5" w:rsidRPr="00486A54" w:rsidRDefault="00BB77E5" w:rsidP="00BC17A7">
            <w:pPr>
              <w:spacing w:after="0" w:line="240" w:lineRule="auto"/>
              <w:ind w:right="-153"/>
              <w:rPr>
                <w:rFonts w:ascii="Arial" w:hAnsi="Arial" w:cs="Arial"/>
                <w:sz w:val="24"/>
                <w:szCs w:val="24"/>
              </w:rPr>
            </w:pPr>
            <w:r w:rsidRPr="00486A54">
              <w:rPr>
                <w:rFonts w:ascii="Arial" w:hAnsi="Arial" w:cs="Arial"/>
                <w:sz w:val="24"/>
                <w:szCs w:val="24"/>
              </w:rPr>
              <w:t>Konts:</w:t>
            </w:r>
            <w:r>
              <w:rPr>
                <w:rFonts w:ascii="Arial" w:hAnsi="Arial" w:cs="Arial"/>
                <w:sz w:val="24"/>
                <w:szCs w:val="24"/>
              </w:rPr>
              <w:t xml:space="preserve"> </w:t>
            </w:r>
            <w:r w:rsidRPr="00486A54">
              <w:rPr>
                <w:rFonts w:ascii="Arial" w:hAnsi="Arial" w:cs="Arial"/>
                <w:sz w:val="24"/>
                <w:szCs w:val="24"/>
              </w:rPr>
              <w:t>LV73UNLA0050014272020</w:t>
            </w:r>
          </w:p>
          <w:p w14:paraId="3812A216" w14:textId="77777777" w:rsidR="00BB77E5" w:rsidRPr="00486A54" w:rsidRDefault="00BB77E5" w:rsidP="00BC17A7">
            <w:pPr>
              <w:spacing w:after="0" w:line="240" w:lineRule="auto"/>
              <w:rPr>
                <w:rFonts w:ascii="Arial" w:hAnsi="Arial" w:cs="Arial"/>
                <w:sz w:val="24"/>
                <w:szCs w:val="24"/>
              </w:rPr>
            </w:pPr>
          </w:p>
          <w:p w14:paraId="3DE1017B" w14:textId="77777777" w:rsidR="00BB77E5" w:rsidRPr="00486A54" w:rsidRDefault="00BB77E5" w:rsidP="00BC17A7">
            <w:pPr>
              <w:spacing w:after="0" w:line="240" w:lineRule="auto"/>
              <w:rPr>
                <w:rFonts w:ascii="Arial" w:hAnsi="Arial" w:cs="Arial"/>
                <w:sz w:val="24"/>
                <w:szCs w:val="24"/>
              </w:rPr>
            </w:pPr>
          </w:p>
          <w:p w14:paraId="7C029D34" w14:textId="77777777" w:rsidR="00BB77E5" w:rsidRPr="00486A54" w:rsidRDefault="00BB77E5" w:rsidP="00BC17A7">
            <w:pPr>
              <w:spacing w:after="0" w:line="240" w:lineRule="auto"/>
              <w:rPr>
                <w:rFonts w:ascii="Arial" w:hAnsi="Arial" w:cs="Arial"/>
                <w:sz w:val="24"/>
                <w:szCs w:val="24"/>
              </w:rPr>
            </w:pPr>
          </w:p>
        </w:tc>
        <w:tc>
          <w:tcPr>
            <w:tcW w:w="732" w:type="dxa"/>
          </w:tcPr>
          <w:p w14:paraId="0B55C5B6" w14:textId="77777777" w:rsidR="00BB77E5" w:rsidRPr="00486A54" w:rsidRDefault="00BB77E5" w:rsidP="00BC17A7">
            <w:pPr>
              <w:spacing w:after="0" w:line="240" w:lineRule="auto"/>
              <w:jc w:val="both"/>
              <w:rPr>
                <w:rFonts w:ascii="Arial" w:hAnsi="Arial" w:cs="Arial"/>
                <w:sz w:val="24"/>
                <w:szCs w:val="24"/>
              </w:rPr>
            </w:pPr>
          </w:p>
        </w:tc>
        <w:tc>
          <w:tcPr>
            <w:tcW w:w="4007" w:type="dxa"/>
          </w:tcPr>
          <w:p w14:paraId="748E874B" w14:textId="77777777" w:rsidR="00BB77E5" w:rsidRPr="00486A54" w:rsidRDefault="00BB77E5" w:rsidP="00BC17A7">
            <w:pPr>
              <w:spacing w:after="0" w:line="240" w:lineRule="auto"/>
              <w:jc w:val="both"/>
              <w:rPr>
                <w:rFonts w:ascii="Arial" w:hAnsi="Arial" w:cs="Arial"/>
                <w:sz w:val="24"/>
                <w:szCs w:val="24"/>
              </w:rPr>
            </w:pPr>
          </w:p>
        </w:tc>
      </w:tr>
      <w:tr w:rsidR="00BB77E5" w:rsidRPr="00486A54" w14:paraId="536F0FB5" w14:textId="77777777" w:rsidTr="00BC17A7">
        <w:tc>
          <w:tcPr>
            <w:tcW w:w="4111" w:type="dxa"/>
            <w:tcBorders>
              <w:top w:val="single" w:sz="4" w:space="0" w:color="auto"/>
              <w:left w:val="nil"/>
              <w:bottom w:val="nil"/>
              <w:right w:val="nil"/>
            </w:tcBorders>
            <w:hideMark/>
          </w:tcPr>
          <w:p w14:paraId="015F632F" w14:textId="77777777" w:rsidR="00BB77E5" w:rsidRPr="00486A54" w:rsidRDefault="00BB77E5" w:rsidP="00BC17A7">
            <w:pPr>
              <w:spacing w:after="0" w:line="240" w:lineRule="auto"/>
              <w:ind w:left="-142" w:right="-116"/>
              <w:jc w:val="center"/>
              <w:rPr>
                <w:rFonts w:ascii="Arial" w:hAnsi="Arial" w:cs="Arial"/>
                <w:sz w:val="24"/>
                <w:szCs w:val="24"/>
              </w:rPr>
            </w:pPr>
            <w:r w:rsidRPr="00486A54">
              <w:rPr>
                <w:rFonts w:ascii="Arial" w:hAnsi="Arial" w:cs="Arial"/>
                <w:sz w:val="24"/>
                <w:szCs w:val="24"/>
              </w:rPr>
              <w:t>/_._____________/</w:t>
            </w:r>
          </w:p>
        </w:tc>
        <w:tc>
          <w:tcPr>
            <w:tcW w:w="732" w:type="dxa"/>
          </w:tcPr>
          <w:p w14:paraId="436CA763" w14:textId="77777777" w:rsidR="00BB77E5" w:rsidRPr="00486A54" w:rsidRDefault="00BB77E5" w:rsidP="00BC17A7">
            <w:pPr>
              <w:spacing w:after="0" w:line="240" w:lineRule="auto"/>
              <w:jc w:val="both"/>
              <w:rPr>
                <w:rFonts w:ascii="Arial" w:hAnsi="Arial" w:cs="Arial"/>
                <w:sz w:val="24"/>
                <w:szCs w:val="24"/>
              </w:rPr>
            </w:pPr>
          </w:p>
        </w:tc>
        <w:tc>
          <w:tcPr>
            <w:tcW w:w="4007" w:type="dxa"/>
            <w:tcBorders>
              <w:top w:val="single" w:sz="4" w:space="0" w:color="auto"/>
              <w:left w:val="nil"/>
              <w:bottom w:val="nil"/>
              <w:right w:val="nil"/>
            </w:tcBorders>
          </w:tcPr>
          <w:p w14:paraId="3A5E6C57" w14:textId="77777777" w:rsidR="00BB77E5" w:rsidRPr="00486A54" w:rsidRDefault="00BB77E5" w:rsidP="00BC17A7">
            <w:pPr>
              <w:spacing w:after="0" w:line="240" w:lineRule="auto"/>
              <w:ind w:left="-120" w:right="-195"/>
              <w:jc w:val="center"/>
              <w:rPr>
                <w:rFonts w:ascii="Arial" w:hAnsi="Arial" w:cs="Arial"/>
                <w:sz w:val="24"/>
                <w:szCs w:val="24"/>
              </w:rPr>
            </w:pPr>
            <w:r w:rsidRPr="00486A54">
              <w:rPr>
                <w:rFonts w:ascii="Arial" w:hAnsi="Arial" w:cs="Arial"/>
                <w:sz w:val="24"/>
                <w:szCs w:val="24"/>
              </w:rPr>
              <w:t>/_._____________/</w:t>
            </w:r>
          </w:p>
        </w:tc>
      </w:tr>
    </w:tbl>
    <w:p w14:paraId="65FE89C6" w14:textId="2491FC8A" w:rsidR="00AE4599" w:rsidRDefault="00AE4599"/>
    <w:sectPr w:rsidR="00AE4599" w:rsidSect="00BB77E5">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04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6923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E5"/>
    <w:rsid w:val="001E536E"/>
    <w:rsid w:val="005F30A8"/>
    <w:rsid w:val="00764C6D"/>
    <w:rsid w:val="00AE4599"/>
    <w:rsid w:val="00BB77E5"/>
    <w:rsid w:val="00E02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A964"/>
  <w15:chartTrackingRefBased/>
  <w15:docId w15:val="{00BAD367-D7BE-4DBA-A8CB-0A8C28D6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E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bullet 2 Char,Bullet list Char,Syle 1 Char,Saraksta rindkopa1 Char"/>
    <w:link w:val="ListParagraph"/>
    <w:uiPriority w:val="99"/>
    <w:locked/>
    <w:rsid w:val="00BB77E5"/>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99"/>
    <w:qFormat/>
    <w:rsid w:val="00BB77E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3336</Words>
  <Characters>1902</Characters>
  <Application>Microsoft Office Word</Application>
  <DocSecurity>0</DocSecurity>
  <Lines>15</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Arta Grudule</cp:lastModifiedBy>
  <cp:revision>1</cp:revision>
  <dcterms:created xsi:type="dcterms:W3CDTF">2024-03-14T11:54:00Z</dcterms:created>
  <dcterms:modified xsi:type="dcterms:W3CDTF">2024-03-14T11:55:00Z</dcterms:modified>
</cp:coreProperties>
</file>