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02EB" w14:textId="77777777" w:rsidR="00496E9D" w:rsidRPr="0087050F" w:rsidRDefault="00496E9D" w:rsidP="00870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D5A648" w14:textId="094717A0" w:rsidR="0087050F" w:rsidRPr="0087050F" w:rsidRDefault="0087050F" w:rsidP="0087050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050F">
        <w:rPr>
          <w:rFonts w:ascii="Arial" w:hAnsi="Arial" w:cs="Arial"/>
          <w:b/>
          <w:bCs/>
          <w:sz w:val="24"/>
          <w:szCs w:val="24"/>
        </w:rPr>
        <w:t>APSTIPRINĀTI:</w:t>
      </w:r>
    </w:p>
    <w:p w14:paraId="56EDEDBF" w14:textId="1F608EA5" w:rsidR="0087050F" w:rsidRDefault="0087050F" w:rsidP="008705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 Dienvidkurzemes novada pašvaldības domes</w:t>
      </w:r>
    </w:p>
    <w:p w14:paraId="092E616C" w14:textId="406A5C64" w:rsidR="0087050F" w:rsidRDefault="0087050F" w:rsidP="008705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__.__.2024. sēdes lēmumu Nr.__</w:t>
      </w:r>
    </w:p>
    <w:p w14:paraId="515714D4" w14:textId="4F89B027" w:rsidR="0087050F" w:rsidRDefault="0087050F" w:rsidP="008705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(prot.Nr.__  __.§)</w:t>
      </w:r>
    </w:p>
    <w:p w14:paraId="663AD281" w14:textId="77777777" w:rsidR="0087050F" w:rsidRDefault="0087050F" w:rsidP="008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D6C6B" w14:textId="77777777" w:rsidR="0087050F" w:rsidRDefault="0087050F" w:rsidP="008705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050F">
        <w:rPr>
          <w:rFonts w:ascii="Arial" w:hAnsi="Arial" w:cs="Arial"/>
          <w:b/>
          <w:bCs/>
          <w:sz w:val="24"/>
          <w:szCs w:val="24"/>
        </w:rPr>
        <w:t>Dienvidkurzemes novada pašvaldības domes</w:t>
      </w:r>
    </w:p>
    <w:p w14:paraId="1D16155B" w14:textId="76CF3DA9" w:rsidR="0087050F" w:rsidRPr="0087050F" w:rsidRDefault="0087050F" w:rsidP="008705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050F">
        <w:rPr>
          <w:rFonts w:ascii="Arial" w:hAnsi="Arial" w:cs="Arial"/>
          <w:b/>
          <w:bCs/>
          <w:sz w:val="24"/>
          <w:szCs w:val="24"/>
        </w:rPr>
        <w:t>saistošie noteikumi Nr._____</w:t>
      </w:r>
    </w:p>
    <w:p w14:paraId="48E8B725" w14:textId="6DA6A6DB" w:rsidR="0087050F" w:rsidRPr="0087050F" w:rsidRDefault="0087050F" w:rsidP="008705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050F">
        <w:rPr>
          <w:rFonts w:ascii="Arial" w:hAnsi="Arial" w:cs="Arial"/>
          <w:b/>
          <w:bCs/>
          <w:sz w:val="24"/>
          <w:szCs w:val="24"/>
        </w:rPr>
        <w:t>“Par Dienvidkurzemes novada pašvaldības domes 2021.gada 8.jūlija saistošo noteikumu Nr.2 "Par Dienvidkurzemes novada pašvaldības domes saistošo noteikumu publicēšanas vietu" atzīšanu par spēku zaudējušiem”</w:t>
      </w:r>
    </w:p>
    <w:p w14:paraId="1306EED6" w14:textId="77777777" w:rsidR="0087050F" w:rsidRDefault="0087050F" w:rsidP="008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378D3B" w14:textId="77777777" w:rsidR="0087050F" w:rsidRPr="0087050F" w:rsidRDefault="0087050F" w:rsidP="0087050F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87050F">
        <w:rPr>
          <w:rFonts w:ascii="Arial" w:hAnsi="Arial" w:cs="Arial"/>
          <w:i/>
          <w:iCs/>
        </w:rPr>
        <w:t>Izdoti saskaņā ar Pašvaldību likuma</w:t>
      </w:r>
    </w:p>
    <w:p w14:paraId="3FC364C2" w14:textId="3331BCDE" w:rsidR="0087050F" w:rsidRPr="0087050F" w:rsidRDefault="0087050F" w:rsidP="0087050F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87050F">
        <w:rPr>
          <w:rFonts w:ascii="Arial" w:hAnsi="Arial" w:cs="Arial"/>
          <w:i/>
          <w:iCs/>
        </w:rPr>
        <w:t>44. panta otro daļu</w:t>
      </w:r>
    </w:p>
    <w:p w14:paraId="7F868217" w14:textId="77777777" w:rsidR="0087050F" w:rsidRDefault="0087050F" w:rsidP="008705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C58EA62" w14:textId="78433E9E" w:rsidR="0087050F" w:rsidRDefault="0087050F" w:rsidP="008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50F">
        <w:rPr>
          <w:rFonts w:ascii="Arial" w:hAnsi="Arial" w:cs="Arial"/>
          <w:sz w:val="24"/>
          <w:szCs w:val="24"/>
        </w:rPr>
        <w:t xml:space="preserve">Atzīt par spēku zaudējušiem </w:t>
      </w:r>
      <w:r>
        <w:rPr>
          <w:rFonts w:ascii="Arial" w:hAnsi="Arial" w:cs="Arial"/>
          <w:sz w:val="24"/>
          <w:szCs w:val="24"/>
        </w:rPr>
        <w:t>Dienvidkurzemes</w:t>
      </w:r>
      <w:r w:rsidRPr="0087050F">
        <w:rPr>
          <w:rFonts w:ascii="Arial" w:hAnsi="Arial" w:cs="Arial"/>
          <w:sz w:val="24"/>
          <w:szCs w:val="24"/>
        </w:rPr>
        <w:t xml:space="preserve"> novada pašvaldības domes 2021.gada </w:t>
      </w:r>
      <w:r>
        <w:rPr>
          <w:rFonts w:ascii="Arial" w:hAnsi="Arial" w:cs="Arial"/>
          <w:sz w:val="24"/>
          <w:szCs w:val="24"/>
        </w:rPr>
        <w:t>8.jūlija</w:t>
      </w:r>
      <w:r w:rsidRPr="0087050F">
        <w:rPr>
          <w:rFonts w:ascii="Arial" w:hAnsi="Arial" w:cs="Arial"/>
          <w:sz w:val="24"/>
          <w:szCs w:val="24"/>
        </w:rPr>
        <w:t xml:space="preserve"> saistošos noteikumus Nr.</w:t>
      </w:r>
      <w:r>
        <w:rPr>
          <w:rFonts w:ascii="Arial" w:hAnsi="Arial" w:cs="Arial"/>
          <w:sz w:val="24"/>
          <w:szCs w:val="24"/>
        </w:rPr>
        <w:t>2</w:t>
      </w:r>
      <w:r w:rsidRPr="0087050F">
        <w:rPr>
          <w:rFonts w:ascii="Arial" w:hAnsi="Arial" w:cs="Arial"/>
          <w:sz w:val="24"/>
          <w:szCs w:val="24"/>
        </w:rPr>
        <w:t xml:space="preserve"> "Par Dienvidkurzemes novada pašvaldības domes saistošo noteikumu publicēšanas vietu".</w:t>
      </w:r>
    </w:p>
    <w:p w14:paraId="3C7CEF47" w14:textId="77777777" w:rsidR="0087050F" w:rsidRDefault="0087050F" w:rsidP="008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AB371" w14:textId="77777777" w:rsidR="0087050F" w:rsidRDefault="0087050F" w:rsidP="008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E6FD0" w14:textId="43DF84D7" w:rsidR="0087050F" w:rsidRPr="0087050F" w:rsidRDefault="0087050F" w:rsidP="0087050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 priekšsēdētājs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Aivars Priedols</w:t>
      </w:r>
    </w:p>
    <w:sectPr w:rsidR="0087050F" w:rsidRPr="00870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93"/>
    <w:rsid w:val="00496E9D"/>
    <w:rsid w:val="0087050F"/>
    <w:rsid w:val="009140C0"/>
    <w:rsid w:val="00C46093"/>
    <w:rsid w:val="00E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B4CE"/>
  <w15:chartTrackingRefBased/>
  <w15:docId w15:val="{60DBFDF6-5CB1-4184-97DA-C2134CCC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250</Characters>
  <Application>Microsoft Office Word</Application>
  <DocSecurity>0</DocSecurity>
  <Lines>2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Lagzdiņa</dc:creator>
  <cp:keywords/>
  <dc:description/>
  <cp:lastModifiedBy>Evita Vanaga</cp:lastModifiedBy>
  <cp:revision>4</cp:revision>
  <dcterms:created xsi:type="dcterms:W3CDTF">2024-02-16T11:34:00Z</dcterms:created>
  <dcterms:modified xsi:type="dcterms:W3CDTF">2024-02-19T07:35:00Z</dcterms:modified>
</cp:coreProperties>
</file>