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9C49" w14:textId="77777777" w:rsidR="00E34A3C" w:rsidRDefault="00E34A3C" w:rsidP="00E34A3C">
      <w:pPr>
        <w:jc w:val="center"/>
        <w:rPr>
          <w:rFonts w:ascii="Times New Roman" w:eastAsia="Times New Roman" w:hAnsi="Times New Roman"/>
          <w:sz w:val="28"/>
          <w:szCs w:val="28"/>
        </w:rPr>
      </w:pPr>
      <w:r w:rsidRPr="003B2F63">
        <w:rPr>
          <w:noProof/>
          <w:lang w:val="lv-LV" w:eastAsia="lv-LV"/>
        </w:rPr>
        <w:drawing>
          <wp:inline distT="0" distB="0" distL="0" distR="0" wp14:anchorId="670F0B26" wp14:editId="122481C4">
            <wp:extent cx="682625" cy="1023620"/>
            <wp:effectExtent l="0" t="0" r="3175" b="5080"/>
            <wp:docPr id="1" name="Attēls 1"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s://likumi.lv/wwwraksti/2002/168/B168/PIE2L222/312L22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1023620"/>
                    </a:xfrm>
                    <a:prstGeom prst="rect">
                      <a:avLst/>
                    </a:prstGeom>
                    <a:noFill/>
                    <a:ln>
                      <a:noFill/>
                    </a:ln>
                  </pic:spPr>
                </pic:pic>
              </a:graphicData>
            </a:graphic>
          </wp:inline>
        </w:drawing>
      </w:r>
    </w:p>
    <w:p w14:paraId="47115423" w14:textId="1B2E8D0B" w:rsidR="00E34A3C" w:rsidRPr="003164F9" w:rsidRDefault="00E34A3C" w:rsidP="00E34A3C">
      <w:pPr>
        <w:jc w:val="center"/>
        <w:rPr>
          <w:rFonts w:ascii="Times New Roman" w:eastAsia="Times New Roman" w:hAnsi="Times New Roman"/>
          <w:sz w:val="28"/>
          <w:szCs w:val="28"/>
        </w:rPr>
      </w:pPr>
      <w:r w:rsidRPr="003164F9">
        <w:rPr>
          <w:rFonts w:ascii="Times New Roman" w:eastAsia="Times New Roman" w:hAnsi="Times New Roman"/>
          <w:sz w:val="28"/>
          <w:szCs w:val="28"/>
        </w:rPr>
        <w:t>Dienvidkurzemes novada pašvaldība</w:t>
      </w:r>
    </w:p>
    <w:p w14:paraId="7ED59429" w14:textId="77777777" w:rsidR="00E34A3C" w:rsidRPr="003164F9" w:rsidRDefault="00E34A3C" w:rsidP="00E34A3C">
      <w:pPr>
        <w:keepNext/>
        <w:pBdr>
          <w:bottom w:val="single" w:sz="6" w:space="1" w:color="auto"/>
        </w:pBdr>
        <w:jc w:val="center"/>
        <w:outlineLvl w:val="1"/>
        <w:rPr>
          <w:rFonts w:ascii="Times New Roman" w:eastAsia="Times New Roman" w:hAnsi="Times New Roman"/>
          <w:sz w:val="28"/>
          <w:szCs w:val="28"/>
        </w:rPr>
      </w:pPr>
      <w:r w:rsidRPr="003164F9">
        <w:rPr>
          <w:rFonts w:ascii="Times New Roman" w:eastAsia="Times New Roman" w:hAnsi="Times New Roman"/>
          <w:sz w:val="28"/>
          <w:szCs w:val="28"/>
        </w:rPr>
        <w:t xml:space="preserve">VAIŅODES PIRMSSKOLAS IZGLĪTĪBAS </w:t>
      </w:r>
      <w:proofErr w:type="gramStart"/>
      <w:r w:rsidRPr="003164F9">
        <w:rPr>
          <w:rFonts w:ascii="Times New Roman" w:eastAsia="Times New Roman" w:hAnsi="Times New Roman"/>
          <w:sz w:val="28"/>
          <w:szCs w:val="28"/>
        </w:rPr>
        <w:t>IESTĀDE ,,ZĪLĪTE</w:t>
      </w:r>
      <w:proofErr w:type="gramEnd"/>
      <w:r w:rsidRPr="003164F9">
        <w:rPr>
          <w:rFonts w:ascii="Times New Roman" w:eastAsia="Times New Roman" w:hAnsi="Times New Roman"/>
          <w:sz w:val="28"/>
          <w:szCs w:val="28"/>
        </w:rPr>
        <w:t>”</w:t>
      </w:r>
    </w:p>
    <w:p w14:paraId="62A1D3BE" w14:textId="77777777" w:rsidR="00E34A3C" w:rsidRPr="003164F9" w:rsidRDefault="00E34A3C" w:rsidP="00E34A3C">
      <w:pPr>
        <w:jc w:val="center"/>
        <w:rPr>
          <w:rFonts w:ascii="Times New Roman" w:eastAsia="Times New Roman" w:hAnsi="Times New Roman"/>
        </w:rPr>
      </w:pPr>
      <w:r w:rsidRPr="003164F9">
        <w:rPr>
          <w:rFonts w:ascii="Times New Roman" w:eastAsia="Times New Roman" w:hAnsi="Times New Roman"/>
        </w:rPr>
        <w:t>Kalna iela 2A, Vaiņode, Vaiņodes pag., Dienvidkurzemes novads, LV 3435,</w:t>
      </w:r>
    </w:p>
    <w:p w14:paraId="7544FAC2" w14:textId="77777777" w:rsidR="00E34A3C" w:rsidRPr="003164F9" w:rsidRDefault="00E34A3C" w:rsidP="00E34A3C">
      <w:pPr>
        <w:jc w:val="center"/>
        <w:rPr>
          <w:rFonts w:ascii="Times New Roman" w:eastAsia="Times New Roman" w:hAnsi="Times New Roman"/>
        </w:rPr>
      </w:pPr>
      <w:r w:rsidRPr="003164F9">
        <w:rPr>
          <w:rFonts w:ascii="Times New Roman" w:eastAsia="Times New Roman" w:hAnsi="Times New Roman"/>
        </w:rPr>
        <w:t>reģistrācijas Nr. 4101901763, tālr.: 634 64292, e-pasts: zilite.pii@dkn.lv</w:t>
      </w:r>
    </w:p>
    <w:p w14:paraId="3DA4DB3B" w14:textId="3A652A62" w:rsidR="00E34A3C" w:rsidRDefault="00E34A3C" w:rsidP="00E34A3C">
      <w:pPr>
        <w:pStyle w:val="Pamatteksts"/>
        <w:spacing w:before="4"/>
        <w:jc w:val="right"/>
        <w:rPr>
          <w:rFonts w:ascii="Times New Roman" w:hAnsi="Times New Roman"/>
        </w:rPr>
      </w:pPr>
      <w:r>
        <w:rPr>
          <w:rFonts w:ascii="Times New Roman" w:hAnsi="Times New Roman"/>
        </w:rPr>
        <w:t>Nr. 1. 20/</w:t>
      </w:r>
      <w:r w:rsidR="007A1D67">
        <w:rPr>
          <w:rFonts w:ascii="Times New Roman" w:hAnsi="Times New Roman"/>
        </w:rPr>
        <w:t>2</w:t>
      </w:r>
    </w:p>
    <w:p w14:paraId="787B472A" w14:textId="77777777" w:rsidR="00E34A3C" w:rsidRPr="000C1D10" w:rsidRDefault="00E34A3C" w:rsidP="00E34A3C">
      <w:pPr>
        <w:pStyle w:val="Pamatteksts"/>
        <w:spacing w:before="4"/>
        <w:rPr>
          <w:rFonts w:ascii="Times New Roman" w:hAnsi="Times New Roman"/>
        </w:rPr>
      </w:pPr>
    </w:p>
    <w:p w14:paraId="2C660335" w14:textId="65D47AB9" w:rsidR="00E34A3C" w:rsidRPr="000C1D10" w:rsidRDefault="00E34A3C" w:rsidP="00E34A3C">
      <w:pPr>
        <w:pStyle w:val="Virsraksts1"/>
        <w:spacing w:line="276" w:lineRule="exact"/>
        <w:ind w:right="325"/>
        <w:jc w:val="center"/>
        <w:rPr>
          <w:rFonts w:ascii="Times New Roman" w:hAnsi="Times New Roman"/>
        </w:rPr>
      </w:pPr>
      <w:r w:rsidRPr="000C1D10">
        <w:rPr>
          <w:rFonts w:ascii="Times New Roman" w:hAnsi="Times New Roman"/>
        </w:rPr>
        <w:t>IEKŠĒJ</w:t>
      </w:r>
      <w:r w:rsidR="007A1D67">
        <w:rPr>
          <w:rFonts w:ascii="Times New Roman" w:hAnsi="Times New Roman"/>
        </w:rPr>
        <w:t>ĀS</w:t>
      </w:r>
      <w:r w:rsidRPr="000C1D10">
        <w:rPr>
          <w:rFonts w:ascii="Times New Roman" w:hAnsi="Times New Roman"/>
          <w:spacing w:val="-5"/>
        </w:rPr>
        <w:t xml:space="preserve"> </w:t>
      </w:r>
      <w:r w:rsidR="007A1D67">
        <w:rPr>
          <w:rFonts w:ascii="Times New Roman" w:hAnsi="Times New Roman"/>
          <w:spacing w:val="-5"/>
        </w:rPr>
        <w:t xml:space="preserve">KĀRTĪBAS </w:t>
      </w:r>
      <w:r w:rsidRPr="000C1D10">
        <w:rPr>
          <w:rFonts w:ascii="Times New Roman" w:hAnsi="Times New Roman"/>
        </w:rPr>
        <w:t>NOTEIKUMI</w:t>
      </w:r>
    </w:p>
    <w:p w14:paraId="6095BFED" w14:textId="77777777" w:rsidR="00E34A3C" w:rsidRPr="000C1D10" w:rsidRDefault="00E34A3C" w:rsidP="00E34A3C">
      <w:pPr>
        <w:spacing w:line="253" w:lineRule="exact"/>
        <w:ind w:left="433" w:right="325"/>
        <w:jc w:val="center"/>
        <w:rPr>
          <w:rFonts w:ascii="Times New Roman" w:hAnsi="Times New Roman"/>
          <w:sz w:val="24"/>
          <w:szCs w:val="24"/>
        </w:rPr>
      </w:pPr>
      <w:r w:rsidRPr="000C1D10">
        <w:rPr>
          <w:rFonts w:ascii="Times New Roman" w:hAnsi="Times New Roman"/>
          <w:w w:val="95"/>
          <w:sz w:val="24"/>
          <w:szCs w:val="24"/>
        </w:rPr>
        <w:t>Vaiņodē</w:t>
      </w:r>
    </w:p>
    <w:p w14:paraId="6BF0BF5C" w14:textId="77777777" w:rsidR="00E34A3C" w:rsidRPr="000C1D10" w:rsidRDefault="00E34A3C" w:rsidP="00E34A3C">
      <w:pPr>
        <w:ind w:right="111"/>
        <w:jc w:val="center"/>
        <w:rPr>
          <w:rFonts w:ascii="Times New Roman" w:hAnsi="Times New Roman"/>
          <w:sz w:val="24"/>
          <w:szCs w:val="24"/>
        </w:rPr>
      </w:pPr>
      <w:r>
        <w:rPr>
          <w:rFonts w:ascii="Times New Roman" w:hAnsi="Times New Roman"/>
          <w:sz w:val="24"/>
          <w:szCs w:val="24"/>
        </w:rPr>
        <w:t xml:space="preserve">                                                                                                                </w:t>
      </w:r>
      <w:r w:rsidRPr="000C1D10">
        <w:rPr>
          <w:rFonts w:ascii="Times New Roman" w:hAnsi="Times New Roman"/>
          <w:sz w:val="24"/>
          <w:szCs w:val="24"/>
        </w:rPr>
        <w:t>APSTIPRINĀTS</w:t>
      </w:r>
    </w:p>
    <w:p w14:paraId="0DEA2B94" w14:textId="77777777" w:rsidR="00E34A3C" w:rsidRPr="000C1D10" w:rsidRDefault="00E34A3C" w:rsidP="00E34A3C">
      <w:pPr>
        <w:ind w:right="111"/>
        <w:jc w:val="right"/>
        <w:rPr>
          <w:rFonts w:ascii="Times New Roman" w:hAnsi="Times New Roman"/>
          <w:sz w:val="24"/>
          <w:szCs w:val="24"/>
        </w:rPr>
      </w:pPr>
      <w:r w:rsidRPr="000C1D10">
        <w:rPr>
          <w:rFonts w:ascii="Times New Roman" w:hAnsi="Times New Roman"/>
          <w:sz w:val="24"/>
          <w:szCs w:val="24"/>
        </w:rPr>
        <w:t xml:space="preserve">Vaiņodes pirmsskolas izglītības iestādes “Zīlīte” </w:t>
      </w:r>
      <w:r>
        <w:rPr>
          <w:rFonts w:ascii="Times New Roman" w:hAnsi="Times New Roman"/>
          <w:sz w:val="24"/>
          <w:szCs w:val="24"/>
        </w:rPr>
        <w:t>vadītāja Irina Jonuša</w:t>
      </w:r>
    </w:p>
    <w:p w14:paraId="6B9689AE" w14:textId="77777777" w:rsidR="00E34A3C" w:rsidRDefault="00E34A3C" w:rsidP="00E34A3C">
      <w:pPr>
        <w:spacing w:before="1"/>
        <w:ind w:left="5539" w:right="110" w:firstLine="254"/>
        <w:jc w:val="right"/>
        <w:rPr>
          <w:rFonts w:ascii="Times New Roman" w:hAnsi="Times New Roman"/>
          <w:w w:val="95"/>
          <w:sz w:val="24"/>
          <w:szCs w:val="24"/>
        </w:rPr>
      </w:pPr>
      <w:r w:rsidRPr="003E79AA">
        <w:rPr>
          <w:rFonts w:ascii="Times New Roman" w:hAnsi="Times New Roman"/>
          <w:spacing w:val="-1"/>
          <w:w w:val="99"/>
          <w:sz w:val="24"/>
          <w:szCs w:val="24"/>
        </w:rPr>
        <w:t>a</w:t>
      </w:r>
      <w:r w:rsidRPr="003E79AA">
        <w:rPr>
          <w:rFonts w:ascii="Times New Roman" w:hAnsi="Times New Roman"/>
          <w:w w:val="99"/>
          <w:sz w:val="24"/>
          <w:szCs w:val="24"/>
        </w:rPr>
        <w:t>r</w:t>
      </w:r>
      <w:r w:rsidRPr="003E79AA">
        <w:rPr>
          <w:rFonts w:ascii="Times New Roman" w:hAnsi="Times New Roman"/>
          <w:spacing w:val="-1"/>
          <w:sz w:val="24"/>
          <w:szCs w:val="24"/>
        </w:rPr>
        <w:t xml:space="preserve"> </w:t>
      </w:r>
      <w:r>
        <w:rPr>
          <w:rFonts w:ascii="Times New Roman" w:hAnsi="Times New Roman"/>
          <w:w w:val="95"/>
          <w:sz w:val="24"/>
          <w:szCs w:val="24"/>
        </w:rPr>
        <w:t>1. marta</w:t>
      </w:r>
      <w:r w:rsidRPr="003E79AA">
        <w:rPr>
          <w:rFonts w:ascii="Times New Roman" w:hAnsi="Times New Roman"/>
          <w:w w:val="95"/>
          <w:sz w:val="24"/>
          <w:szCs w:val="24"/>
        </w:rPr>
        <w:t xml:space="preserve">. 2023. </w:t>
      </w:r>
      <w:proofErr w:type="gramStart"/>
      <w:r w:rsidRPr="003E79AA">
        <w:rPr>
          <w:rFonts w:ascii="Times New Roman" w:hAnsi="Times New Roman"/>
          <w:w w:val="95"/>
          <w:sz w:val="24"/>
          <w:szCs w:val="24"/>
        </w:rPr>
        <w:t xml:space="preserve">gada </w:t>
      </w:r>
      <w:r w:rsidRPr="003E79AA">
        <w:rPr>
          <w:rFonts w:ascii="Times New Roman" w:hAnsi="Times New Roman"/>
          <w:spacing w:val="6"/>
          <w:w w:val="95"/>
          <w:sz w:val="24"/>
          <w:szCs w:val="24"/>
        </w:rPr>
        <w:t xml:space="preserve"> </w:t>
      </w:r>
      <w:r w:rsidRPr="003E79AA">
        <w:rPr>
          <w:rFonts w:ascii="Times New Roman" w:hAnsi="Times New Roman"/>
          <w:w w:val="95"/>
          <w:sz w:val="24"/>
          <w:szCs w:val="24"/>
        </w:rPr>
        <w:t>rīkojumu</w:t>
      </w:r>
      <w:proofErr w:type="gramEnd"/>
    </w:p>
    <w:p w14:paraId="092CCBE7" w14:textId="5617C6DE" w:rsidR="00E34A3C" w:rsidRPr="003E79AA" w:rsidRDefault="00E34A3C" w:rsidP="00E34A3C">
      <w:pPr>
        <w:spacing w:before="1"/>
        <w:ind w:left="5539" w:right="110" w:firstLine="254"/>
        <w:jc w:val="right"/>
        <w:rPr>
          <w:rFonts w:ascii="Times New Roman" w:hAnsi="Times New Roman"/>
          <w:sz w:val="24"/>
          <w:szCs w:val="24"/>
        </w:rPr>
      </w:pPr>
      <w:r w:rsidRPr="003E79AA">
        <w:rPr>
          <w:rFonts w:ascii="Times New Roman" w:hAnsi="Times New Roman"/>
          <w:w w:val="95"/>
          <w:sz w:val="24"/>
          <w:szCs w:val="24"/>
        </w:rPr>
        <w:t>Nr.</w:t>
      </w:r>
      <w:r w:rsidRPr="003E79AA">
        <w:rPr>
          <w:rFonts w:ascii="Times New Roman" w:hAnsi="Times New Roman"/>
          <w:spacing w:val="8"/>
          <w:w w:val="95"/>
          <w:sz w:val="24"/>
          <w:szCs w:val="24"/>
        </w:rPr>
        <w:t xml:space="preserve"> </w:t>
      </w:r>
      <w:r>
        <w:rPr>
          <w:rFonts w:ascii="Times New Roman" w:hAnsi="Times New Roman"/>
          <w:spacing w:val="8"/>
          <w:w w:val="95"/>
          <w:sz w:val="24"/>
          <w:szCs w:val="24"/>
        </w:rPr>
        <w:t xml:space="preserve"> PIIZ/2023/1.12/</w:t>
      </w:r>
      <w:r w:rsidR="007A1D67">
        <w:rPr>
          <w:rFonts w:ascii="Times New Roman" w:hAnsi="Times New Roman"/>
          <w:spacing w:val="8"/>
          <w:w w:val="95"/>
          <w:sz w:val="24"/>
          <w:szCs w:val="24"/>
        </w:rPr>
        <w:t>2</w:t>
      </w:r>
    </w:p>
    <w:p w14:paraId="3EEEF60D" w14:textId="00026313" w:rsidR="009B7CD6" w:rsidRDefault="009B7CD6" w:rsidP="009B7CD6">
      <w:pPr>
        <w:spacing w:before="100" w:beforeAutospacing="1" w:after="100" w:afterAutospacing="1" w:line="240" w:lineRule="auto"/>
        <w:jc w:val="right"/>
        <w:rPr>
          <w:rFonts w:ascii="Times New Roman" w:eastAsia="Times New Roman" w:hAnsi="Times New Roman" w:cs="Times New Roman"/>
          <w:szCs w:val="24"/>
          <w:lang w:eastAsia="en-GB"/>
        </w:rPr>
      </w:pPr>
      <w:r w:rsidRPr="0068661E">
        <w:rPr>
          <w:rFonts w:ascii="Times New Roman" w:eastAsia="Times New Roman" w:hAnsi="Times New Roman" w:cs="Times New Roman"/>
          <w:szCs w:val="24"/>
          <w:lang w:eastAsia="en-GB"/>
        </w:rPr>
        <w:t xml:space="preserve">                             Izdoti saskaņā ar Vispārējās izglītības likuma </w:t>
      </w:r>
      <w:proofErr w:type="gramStart"/>
      <w:r w:rsidRPr="0068661E">
        <w:rPr>
          <w:rFonts w:ascii="Times New Roman" w:eastAsia="Times New Roman" w:hAnsi="Times New Roman" w:cs="Times New Roman"/>
          <w:szCs w:val="24"/>
          <w:lang w:eastAsia="en-GB"/>
        </w:rPr>
        <w:t>10</w:t>
      </w:r>
      <w:r w:rsidR="00BD02AD" w:rsidRPr="0068661E">
        <w:rPr>
          <w:rFonts w:ascii="Times New Roman" w:eastAsia="Times New Roman" w:hAnsi="Times New Roman" w:cs="Times New Roman"/>
          <w:szCs w:val="24"/>
          <w:lang w:eastAsia="en-GB"/>
        </w:rPr>
        <w:t>.panta</w:t>
      </w:r>
      <w:proofErr w:type="gramEnd"/>
      <w:r w:rsidR="00BD02AD" w:rsidRPr="0068661E">
        <w:rPr>
          <w:rFonts w:ascii="Times New Roman" w:eastAsia="Times New Roman" w:hAnsi="Times New Roman" w:cs="Times New Roman"/>
          <w:szCs w:val="24"/>
          <w:lang w:eastAsia="en-GB"/>
        </w:rPr>
        <w:t xml:space="preserve"> trešās daļas 2.punktu</w:t>
      </w:r>
    </w:p>
    <w:p w14:paraId="769F82C7" w14:textId="77777777" w:rsidR="0068661E" w:rsidRPr="0068661E" w:rsidRDefault="0068661E" w:rsidP="009B7CD6">
      <w:pPr>
        <w:spacing w:before="100" w:beforeAutospacing="1" w:after="100" w:afterAutospacing="1" w:line="240" w:lineRule="auto"/>
        <w:jc w:val="right"/>
        <w:rPr>
          <w:rFonts w:ascii="Times New Roman" w:eastAsia="Times New Roman" w:hAnsi="Times New Roman" w:cs="Times New Roman"/>
          <w:szCs w:val="24"/>
          <w:lang w:eastAsia="en-GB"/>
        </w:rPr>
      </w:pPr>
    </w:p>
    <w:p w14:paraId="5D504780" w14:textId="77777777" w:rsidR="0068661E" w:rsidRDefault="009B7CD6" w:rsidP="009B7CD6">
      <w:pPr>
        <w:spacing w:before="100" w:beforeAutospacing="1" w:after="100" w:afterAutospacing="1"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b/>
          <w:bCs/>
          <w:sz w:val="24"/>
          <w:szCs w:val="24"/>
          <w:lang w:eastAsia="en-GB"/>
        </w:rPr>
        <w:t>1.Vispārīgie jautājumi</w:t>
      </w:r>
      <w:r w:rsidRPr="009B7CD6">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Vaiņodes</w:t>
      </w:r>
      <w:r w:rsidRPr="009B7CD6">
        <w:rPr>
          <w:rFonts w:ascii="Times New Roman" w:eastAsia="Times New Roman" w:hAnsi="Times New Roman" w:cs="Times New Roman"/>
          <w:sz w:val="24"/>
          <w:szCs w:val="24"/>
          <w:lang w:eastAsia="en-GB"/>
        </w:rPr>
        <w:t xml:space="preserve"> pirmsskolas izglītības iestādes “</w:t>
      </w:r>
      <w:r>
        <w:rPr>
          <w:rFonts w:ascii="Times New Roman" w:eastAsia="Times New Roman" w:hAnsi="Times New Roman" w:cs="Times New Roman"/>
          <w:sz w:val="24"/>
          <w:szCs w:val="24"/>
          <w:lang w:eastAsia="en-GB"/>
        </w:rPr>
        <w:t>Zīlīte’’</w:t>
      </w:r>
      <w:r w:rsidRPr="009B7CD6">
        <w:rPr>
          <w:rFonts w:ascii="Times New Roman" w:eastAsia="Times New Roman" w:hAnsi="Times New Roman" w:cs="Times New Roman"/>
          <w:sz w:val="24"/>
          <w:szCs w:val="24"/>
          <w:lang w:eastAsia="en-GB"/>
        </w:rPr>
        <w:t xml:space="preserve"> (turpmāk tekstā – iestāde) iekšējās kārtības noteikumi( turpmāk tekstā noteikumi</w:t>
      </w:r>
      <w:r w:rsidRPr="003B4222">
        <w:rPr>
          <w:rFonts w:ascii="Times New Roman" w:eastAsia="Times New Roman" w:hAnsi="Times New Roman" w:cs="Times New Roman"/>
          <w:sz w:val="24"/>
          <w:szCs w:val="24"/>
          <w:lang w:eastAsia="en-GB"/>
        </w:rPr>
        <w:t>) nosaka vienotu kārtību kādā nodrošināma izglītojamo drošība iestādē, kā arī noteikumus par rīcību ārkārtas situācijās.</w:t>
      </w:r>
    </w:p>
    <w:p w14:paraId="70622CA8" w14:textId="7807C653" w:rsidR="009B7CD6" w:rsidRPr="009B7CD6" w:rsidRDefault="009B7CD6" w:rsidP="009B7CD6">
      <w:pPr>
        <w:spacing w:before="100" w:beforeAutospacing="1" w:after="100" w:afterAutospacing="1" w:line="240" w:lineRule="auto"/>
        <w:rPr>
          <w:rFonts w:ascii="Times New Roman" w:eastAsia="Times New Roman" w:hAnsi="Times New Roman" w:cs="Times New Roman"/>
          <w:sz w:val="24"/>
          <w:szCs w:val="24"/>
          <w:lang w:eastAsia="en-GB"/>
        </w:rPr>
      </w:pPr>
      <w:r w:rsidRPr="003B4222">
        <w:rPr>
          <w:rFonts w:ascii="Times New Roman" w:eastAsia="Times New Roman" w:hAnsi="Times New Roman" w:cs="Times New Roman"/>
          <w:sz w:val="24"/>
          <w:szCs w:val="24"/>
          <w:lang w:eastAsia="en-GB"/>
        </w:rPr>
        <w:br/>
      </w:r>
      <w:r w:rsidRPr="003B4222">
        <w:rPr>
          <w:rFonts w:ascii="Times New Roman" w:eastAsia="Times New Roman" w:hAnsi="Times New Roman" w:cs="Times New Roman"/>
          <w:b/>
          <w:bCs/>
          <w:sz w:val="24"/>
          <w:szCs w:val="24"/>
          <w:lang w:eastAsia="en-GB"/>
        </w:rPr>
        <w:t>1.1.Noteikumi nosaka:</w:t>
      </w:r>
      <w:r w:rsidRPr="003B4222">
        <w:rPr>
          <w:rFonts w:ascii="Times New Roman" w:eastAsia="Times New Roman" w:hAnsi="Times New Roman" w:cs="Times New Roman"/>
          <w:sz w:val="24"/>
          <w:szCs w:val="24"/>
          <w:lang w:eastAsia="en-GB"/>
        </w:rPr>
        <w:br/>
        <w:t>1.1.1 vispārīgie jautājumi,</w:t>
      </w:r>
      <w:r w:rsidRPr="003B4222">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sz w:val="24"/>
          <w:szCs w:val="24"/>
          <w:lang w:eastAsia="en-GB"/>
        </w:rPr>
        <w:t>1.1.2. izglītojamo pienākumus un tiesības;</w:t>
      </w:r>
      <w:r w:rsidRPr="009B7CD6">
        <w:rPr>
          <w:rFonts w:ascii="Times New Roman" w:eastAsia="Times New Roman" w:hAnsi="Times New Roman" w:cs="Times New Roman"/>
          <w:sz w:val="24"/>
          <w:szCs w:val="24"/>
          <w:lang w:eastAsia="en-GB"/>
        </w:rPr>
        <w:br/>
        <w:t>1.1.3. iestādes un vecāku līdzdarbības formas;</w:t>
      </w:r>
      <w:r w:rsidRPr="009B7CD6">
        <w:rPr>
          <w:rFonts w:ascii="Times New Roman" w:eastAsia="Times New Roman" w:hAnsi="Times New Roman" w:cs="Times New Roman"/>
          <w:sz w:val="24"/>
          <w:szCs w:val="24"/>
          <w:lang w:eastAsia="en-GB"/>
        </w:rPr>
        <w:br/>
        <w:t>1.1.4. iestādes darbības un izglītības procesa organizāciju;</w:t>
      </w:r>
      <w:r w:rsidRPr="009B7CD6">
        <w:rPr>
          <w:rFonts w:ascii="Times New Roman" w:eastAsia="Times New Roman" w:hAnsi="Times New Roman" w:cs="Times New Roman"/>
          <w:sz w:val="24"/>
          <w:szCs w:val="24"/>
          <w:lang w:eastAsia="en-GB"/>
        </w:rPr>
        <w:br/>
        <w:t>1.1.5. izglītojamo uzvedību Iestādē, tās teritorijā un iestādes organizētajos pasākumos;</w:t>
      </w:r>
      <w:r w:rsidRPr="009B7CD6">
        <w:rPr>
          <w:rFonts w:ascii="Times New Roman" w:eastAsia="Times New Roman" w:hAnsi="Times New Roman" w:cs="Times New Roman"/>
          <w:sz w:val="24"/>
          <w:szCs w:val="24"/>
          <w:lang w:eastAsia="en-GB"/>
        </w:rPr>
        <w:br/>
        <w:t>1.1.6. evakuācijas plānu un informācijas par operatīvo dienestu izsaukšanu izvietojumu izglītības iestādē;</w:t>
      </w:r>
      <w:r w:rsidRPr="009B7CD6">
        <w:rPr>
          <w:rFonts w:ascii="Times New Roman" w:eastAsia="Times New Roman" w:hAnsi="Times New Roman" w:cs="Times New Roman"/>
          <w:sz w:val="24"/>
          <w:szCs w:val="24"/>
          <w:lang w:eastAsia="en-GB"/>
        </w:rPr>
        <w:br/>
        <w:t>1.1.7. izglītojamo ierašanos iestādē drošību un došanos prom no iestādes</w:t>
      </w:r>
      <w:r w:rsidRPr="009B7CD6">
        <w:rPr>
          <w:rFonts w:ascii="Times New Roman" w:eastAsia="Times New Roman" w:hAnsi="Times New Roman" w:cs="Times New Roman"/>
          <w:sz w:val="24"/>
          <w:szCs w:val="24"/>
          <w:lang w:eastAsia="en-GB"/>
        </w:rPr>
        <w:br/>
        <w:t>1.1.8. izglītojamo profilaktiskās veselības aprūpes nodrošināšana un pirmās palīdzības pieejamība izglītības iestādē;</w:t>
      </w:r>
      <w:r w:rsidRPr="009B7CD6">
        <w:rPr>
          <w:rFonts w:ascii="Times New Roman" w:eastAsia="Times New Roman" w:hAnsi="Times New Roman" w:cs="Times New Roman"/>
          <w:sz w:val="24"/>
          <w:szCs w:val="24"/>
          <w:lang w:eastAsia="en-GB"/>
        </w:rPr>
        <w:br/>
        <w:t>1.1.9. izglītojamā rīcību, ja izglītojamais kādas personas darbībā saskata draudus savai vai citu personu drošībai</w:t>
      </w:r>
      <w:r w:rsidRPr="009B7CD6">
        <w:rPr>
          <w:rFonts w:ascii="Times New Roman" w:eastAsia="Times New Roman" w:hAnsi="Times New Roman" w:cs="Times New Roman"/>
          <w:sz w:val="24"/>
          <w:szCs w:val="24"/>
          <w:lang w:eastAsia="en-GB"/>
        </w:rPr>
        <w:br/>
        <w:t xml:space="preserve">1.1.10. darbinieku rīcība , ja bērns apdraud savu vai citu personu drošību, veselību vai </w:t>
      </w:r>
      <w:r w:rsidRPr="009B7CD6">
        <w:rPr>
          <w:rFonts w:ascii="Times New Roman" w:eastAsia="Times New Roman" w:hAnsi="Times New Roman" w:cs="Times New Roman"/>
          <w:sz w:val="24"/>
          <w:szCs w:val="24"/>
          <w:lang w:eastAsia="en-GB"/>
        </w:rPr>
        <w:lastRenderedPageBreak/>
        <w:t>dzīvību</w:t>
      </w:r>
      <w:r w:rsidRPr="009B7CD6">
        <w:rPr>
          <w:rFonts w:ascii="Times New Roman" w:eastAsia="Times New Roman" w:hAnsi="Times New Roman" w:cs="Times New Roman"/>
          <w:sz w:val="24"/>
          <w:szCs w:val="24"/>
          <w:lang w:eastAsia="en-GB"/>
        </w:rPr>
        <w:br/>
        <w:t>1.1.11. izglītojamo personu datu aizsardzību, izglītojamo darbības foto un video fiksāciju;</w:t>
      </w:r>
      <w:r w:rsidRPr="009B7CD6">
        <w:rPr>
          <w:rFonts w:ascii="Times New Roman" w:eastAsia="Times New Roman" w:hAnsi="Times New Roman" w:cs="Times New Roman"/>
          <w:sz w:val="24"/>
          <w:szCs w:val="24"/>
          <w:lang w:eastAsia="en-GB"/>
        </w:rPr>
        <w:br/>
        <w:t>1.1.12. iesniegumu, sūdzību, ierosinājumu saņemšanu, reģistrēšanu un izskatīšanu</w:t>
      </w:r>
      <w:r w:rsidRPr="009B7CD6">
        <w:rPr>
          <w:rFonts w:ascii="Times New Roman" w:eastAsia="Times New Roman" w:hAnsi="Times New Roman" w:cs="Times New Roman"/>
          <w:sz w:val="24"/>
          <w:szCs w:val="24"/>
          <w:lang w:eastAsia="en-GB"/>
        </w:rPr>
        <w:br/>
        <w:t>1.1.13. kārtība , kādā bērni un vecāki tiek iepazīstināti ar Noteikumiem</w:t>
      </w:r>
      <w:r w:rsidRPr="009B7CD6">
        <w:rPr>
          <w:rFonts w:ascii="Times New Roman" w:eastAsia="Times New Roman" w:hAnsi="Times New Roman" w:cs="Times New Roman"/>
          <w:sz w:val="24"/>
          <w:szCs w:val="24"/>
          <w:lang w:eastAsia="en-GB"/>
        </w:rPr>
        <w:br/>
        <w:t>1.1.14. alkohola, cigarešu, narkotisko, toksisko un psihotropo vielu, kā arī ieroču iegādāšanās, lietošanas, glabāšanas un realizēšanas aizliegums izglītības iestādē un tā teritorijā</w:t>
      </w:r>
      <w:r w:rsidRPr="009B7CD6">
        <w:rPr>
          <w:rFonts w:ascii="Times New Roman" w:eastAsia="Times New Roman" w:hAnsi="Times New Roman" w:cs="Times New Roman"/>
          <w:sz w:val="24"/>
          <w:szCs w:val="24"/>
          <w:lang w:eastAsia="en-GB"/>
        </w:rPr>
        <w:br/>
        <w:t>1.1.15. atbildību par iekšējās kārtības noteikumu neievērošanu;</w:t>
      </w:r>
      <w:r w:rsidRPr="009B7CD6">
        <w:rPr>
          <w:rFonts w:ascii="Times New Roman" w:eastAsia="Times New Roman" w:hAnsi="Times New Roman" w:cs="Times New Roman"/>
          <w:sz w:val="24"/>
          <w:szCs w:val="24"/>
          <w:lang w:eastAsia="en-GB"/>
        </w:rPr>
        <w:br/>
        <w:t>1.1.16. noslēguma jautājumus.</w:t>
      </w:r>
    </w:p>
    <w:p w14:paraId="2D77DD07" w14:textId="00A3CA01" w:rsidR="009B7CD6" w:rsidRPr="009B7CD6" w:rsidRDefault="009B7CD6" w:rsidP="009B7CD6">
      <w:pPr>
        <w:spacing w:before="100" w:beforeAutospacing="1" w:after="100" w:afterAutospacing="1"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t> </w:t>
      </w:r>
      <w:r w:rsidRPr="009B7CD6">
        <w:rPr>
          <w:rFonts w:ascii="Times New Roman" w:eastAsia="Times New Roman" w:hAnsi="Times New Roman" w:cs="Times New Roman"/>
          <w:b/>
          <w:bCs/>
          <w:sz w:val="24"/>
          <w:szCs w:val="24"/>
          <w:lang w:eastAsia="en-GB"/>
        </w:rPr>
        <w:t>2</w:t>
      </w:r>
      <w:r w:rsidRPr="009B7CD6">
        <w:rPr>
          <w:rFonts w:ascii="Times New Roman" w:eastAsia="Times New Roman" w:hAnsi="Times New Roman" w:cs="Times New Roman"/>
          <w:sz w:val="24"/>
          <w:szCs w:val="24"/>
          <w:lang w:eastAsia="en-GB"/>
        </w:rPr>
        <w:t xml:space="preserve">. </w:t>
      </w:r>
      <w:r w:rsidRPr="009B7CD6">
        <w:rPr>
          <w:rFonts w:ascii="Times New Roman" w:eastAsia="Times New Roman" w:hAnsi="Times New Roman" w:cs="Times New Roman"/>
          <w:b/>
          <w:bCs/>
          <w:sz w:val="24"/>
          <w:szCs w:val="24"/>
          <w:lang w:eastAsia="en-GB"/>
        </w:rPr>
        <w:t>Izglītojamo pienākumi un tiesības</w:t>
      </w:r>
      <w:r w:rsidRPr="009B7CD6">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b/>
          <w:bCs/>
          <w:sz w:val="24"/>
          <w:szCs w:val="24"/>
          <w:lang w:eastAsia="en-GB"/>
        </w:rPr>
        <w:t>2.1.Tiesības:</w:t>
      </w:r>
      <w:r w:rsidRPr="009B7CD6">
        <w:rPr>
          <w:rFonts w:ascii="Times New Roman" w:eastAsia="Times New Roman" w:hAnsi="Times New Roman" w:cs="Times New Roman"/>
          <w:sz w:val="24"/>
          <w:szCs w:val="24"/>
          <w:lang w:eastAsia="en-GB"/>
        </w:rPr>
        <w:br/>
        <w:t>2.1.1. uz valsts vai pašvaldības apmaksātu pirmsskolas izglītību, piedaloties rotaļdarbībās, rotaļās un citās aktivitātēs,</w:t>
      </w:r>
      <w:r w:rsidR="000A5DE1">
        <w:rPr>
          <w:rFonts w:ascii="Times New Roman" w:eastAsia="Times New Roman" w:hAnsi="Times New Roman" w:cs="Times New Roman"/>
          <w:sz w:val="24"/>
          <w:szCs w:val="24"/>
          <w:lang w:eastAsia="en-GB"/>
        </w:rPr>
        <w:t xml:space="preserve">piedalīties </w:t>
      </w:r>
      <w:r w:rsidRPr="009B7CD6">
        <w:rPr>
          <w:rFonts w:ascii="Times New Roman" w:eastAsia="Times New Roman" w:hAnsi="Times New Roman" w:cs="Times New Roman"/>
          <w:sz w:val="24"/>
          <w:szCs w:val="24"/>
          <w:lang w:eastAsia="en-GB"/>
        </w:rPr>
        <w:t xml:space="preserve"> Iestādes rīkotajos svētkos un pasākumos;</w:t>
      </w:r>
      <w:r w:rsidRPr="009B7CD6">
        <w:rPr>
          <w:rFonts w:ascii="Times New Roman" w:eastAsia="Times New Roman" w:hAnsi="Times New Roman" w:cs="Times New Roman"/>
          <w:sz w:val="24"/>
          <w:szCs w:val="24"/>
          <w:lang w:eastAsia="en-GB"/>
        </w:rPr>
        <w:br/>
        <w:t>2.1.2. apgūt zināšanas, attīstīt savas spējas, prasmes un iemaņas, saņemt sava darba novērtējumu;</w:t>
      </w:r>
      <w:r w:rsidRPr="009B7CD6">
        <w:rPr>
          <w:rFonts w:ascii="Times New Roman" w:eastAsia="Times New Roman" w:hAnsi="Times New Roman" w:cs="Times New Roman"/>
          <w:sz w:val="24"/>
          <w:szCs w:val="24"/>
          <w:lang w:eastAsia="en-GB"/>
        </w:rPr>
        <w:br/>
        <w:t>2.1.3. pedagoģiskajā procesā brīvi izteikt un aizstāvēt savas domas un uzskatus, paust attieksmi, attīstīt spējas un intereses atbilstoši individuālajām vajadzībām, iespējām un izglītības programmas saturam;</w:t>
      </w:r>
      <w:r w:rsidRPr="009B7CD6">
        <w:rPr>
          <w:rFonts w:ascii="Times New Roman" w:eastAsia="Times New Roman" w:hAnsi="Times New Roman" w:cs="Times New Roman"/>
          <w:sz w:val="24"/>
          <w:szCs w:val="24"/>
          <w:lang w:eastAsia="en-GB"/>
        </w:rPr>
        <w:br/>
        <w:t>2.1.4. saņemt paskaidrojumus un palīdzību no skolotājiem, skolotāja palīga un citiem Iestādes darbiniekiem;</w:t>
      </w:r>
      <w:r w:rsidRPr="009B7CD6">
        <w:rPr>
          <w:rFonts w:ascii="Times New Roman" w:eastAsia="Times New Roman" w:hAnsi="Times New Roman" w:cs="Times New Roman"/>
          <w:sz w:val="24"/>
          <w:szCs w:val="24"/>
          <w:lang w:eastAsia="en-GB"/>
        </w:rPr>
        <w:br/>
        <w:t xml:space="preserve">2.1.5. būt drošā vidē, saņemt veselības un dzīvības aizsardzību, neatliekamo medicīnisko palīdzību, aizsardzību no fiziskās un </w:t>
      </w:r>
      <w:r w:rsidR="00187CC4">
        <w:rPr>
          <w:rFonts w:ascii="Times New Roman" w:eastAsia="Times New Roman" w:hAnsi="Times New Roman" w:cs="Times New Roman"/>
          <w:sz w:val="24"/>
          <w:szCs w:val="24"/>
          <w:lang w:eastAsia="en-GB"/>
        </w:rPr>
        <w:t>emocionālās</w:t>
      </w:r>
      <w:r w:rsidRPr="009B7CD6">
        <w:rPr>
          <w:rFonts w:ascii="Times New Roman" w:eastAsia="Times New Roman" w:hAnsi="Times New Roman" w:cs="Times New Roman"/>
          <w:sz w:val="24"/>
          <w:szCs w:val="24"/>
          <w:lang w:eastAsia="en-GB"/>
        </w:rPr>
        <w:t xml:space="preserve"> vardarbības;</w:t>
      </w:r>
      <w:r w:rsidRPr="009B7CD6">
        <w:rPr>
          <w:rFonts w:ascii="Times New Roman" w:eastAsia="Times New Roman" w:hAnsi="Times New Roman" w:cs="Times New Roman"/>
          <w:sz w:val="24"/>
          <w:szCs w:val="24"/>
          <w:lang w:eastAsia="en-GB"/>
        </w:rPr>
        <w:br/>
        <w:t>2.1.6. izglītošanās procesā izmantot Iestādes telpas, teritoriju, nepieciešamos mācību līdzekļus un rotaļu vidi;</w:t>
      </w:r>
      <w:r w:rsidRPr="009B7CD6">
        <w:rPr>
          <w:rFonts w:ascii="Times New Roman" w:eastAsia="Times New Roman" w:hAnsi="Times New Roman" w:cs="Times New Roman"/>
          <w:sz w:val="24"/>
          <w:szCs w:val="24"/>
          <w:lang w:eastAsia="en-GB"/>
        </w:rPr>
        <w:br/>
        <w:t>2.1.</w:t>
      </w:r>
      <w:r w:rsidR="00187CC4">
        <w:rPr>
          <w:rFonts w:ascii="Times New Roman" w:eastAsia="Times New Roman" w:hAnsi="Times New Roman" w:cs="Times New Roman"/>
          <w:sz w:val="24"/>
          <w:szCs w:val="24"/>
          <w:lang w:eastAsia="en-GB"/>
        </w:rPr>
        <w:t>7</w:t>
      </w:r>
      <w:r w:rsidRPr="009B7CD6">
        <w:rPr>
          <w:rFonts w:ascii="Times New Roman" w:eastAsia="Times New Roman" w:hAnsi="Times New Roman" w:cs="Times New Roman"/>
          <w:sz w:val="24"/>
          <w:szCs w:val="24"/>
          <w:lang w:eastAsia="en-GB"/>
        </w:rPr>
        <w:t>. pārstāvēt Iestādi dažāda mēroga pasākumos, konkursos u.c;</w:t>
      </w:r>
      <w:r w:rsidRPr="009B7CD6">
        <w:rPr>
          <w:rFonts w:ascii="Times New Roman" w:eastAsia="Times New Roman" w:hAnsi="Times New Roman" w:cs="Times New Roman"/>
          <w:sz w:val="24"/>
          <w:szCs w:val="24"/>
          <w:lang w:eastAsia="en-GB"/>
        </w:rPr>
        <w:br/>
        <w:t>2.1.</w:t>
      </w:r>
      <w:r w:rsidR="00187CC4">
        <w:rPr>
          <w:rFonts w:ascii="Times New Roman" w:eastAsia="Times New Roman" w:hAnsi="Times New Roman" w:cs="Times New Roman"/>
          <w:sz w:val="24"/>
          <w:szCs w:val="24"/>
          <w:lang w:eastAsia="en-GB"/>
        </w:rPr>
        <w:t>8</w:t>
      </w:r>
      <w:r w:rsidRPr="009B7CD6">
        <w:rPr>
          <w:rFonts w:ascii="Times New Roman" w:eastAsia="Times New Roman" w:hAnsi="Times New Roman" w:cs="Times New Roman"/>
          <w:sz w:val="24"/>
          <w:szCs w:val="24"/>
          <w:lang w:eastAsia="en-GB"/>
        </w:rPr>
        <w:t>. uz personas datu aizsardzību.</w:t>
      </w:r>
      <w:r w:rsidRPr="009B7CD6">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b/>
          <w:bCs/>
          <w:sz w:val="24"/>
          <w:szCs w:val="24"/>
          <w:lang w:eastAsia="en-GB"/>
        </w:rPr>
        <w:t>2.2. Pienākumi:</w:t>
      </w:r>
      <w:r w:rsidRPr="009B7CD6">
        <w:rPr>
          <w:rFonts w:ascii="Times New Roman" w:eastAsia="Times New Roman" w:hAnsi="Times New Roman" w:cs="Times New Roman"/>
          <w:sz w:val="24"/>
          <w:szCs w:val="24"/>
          <w:lang w:eastAsia="en-GB"/>
        </w:rPr>
        <w:br/>
        <w:t>2.2.1. regulāri apmeklēt iestādi, apgūstot valsts vai pašvaldības apmaksātas pirmsskolas izglītības programmu atbilstoši veselības stāvoklim, spējām;</w:t>
      </w:r>
      <w:r w:rsidRPr="009B7CD6">
        <w:rPr>
          <w:rFonts w:ascii="Times New Roman" w:eastAsia="Times New Roman" w:hAnsi="Times New Roman" w:cs="Times New Roman"/>
          <w:sz w:val="24"/>
          <w:szCs w:val="24"/>
          <w:lang w:eastAsia="en-GB"/>
        </w:rPr>
        <w:br/>
        <w:t>2.2.2. piecgadīgiem un sešgadīgiem izglītojamajiem obligāti apmeklēt mācību nodarbības.;</w:t>
      </w:r>
      <w:r w:rsidRPr="009B7CD6">
        <w:rPr>
          <w:rFonts w:ascii="Times New Roman" w:eastAsia="Times New Roman" w:hAnsi="Times New Roman" w:cs="Times New Roman"/>
          <w:sz w:val="24"/>
          <w:szCs w:val="24"/>
          <w:lang w:eastAsia="en-GB"/>
        </w:rPr>
        <w:br/>
        <w:t>2.2.3. ar cieņu izturēties pret Iestādes darbiniekiem, citiem pieaugušajiem un vienaudžiem;</w:t>
      </w:r>
      <w:r w:rsidRPr="009B7CD6">
        <w:rPr>
          <w:rFonts w:ascii="Times New Roman" w:eastAsia="Times New Roman" w:hAnsi="Times New Roman" w:cs="Times New Roman"/>
          <w:sz w:val="24"/>
          <w:szCs w:val="24"/>
          <w:lang w:eastAsia="en-GB"/>
        </w:rPr>
        <w:br/>
        <w:t>2.2.4. ar cieņu izturēties pret Latvijas valsti, tās simboliem;</w:t>
      </w:r>
      <w:r w:rsidRPr="009B7CD6">
        <w:rPr>
          <w:rFonts w:ascii="Times New Roman" w:eastAsia="Times New Roman" w:hAnsi="Times New Roman" w:cs="Times New Roman"/>
          <w:sz w:val="24"/>
          <w:szCs w:val="24"/>
          <w:lang w:eastAsia="en-GB"/>
        </w:rPr>
        <w:br/>
        <w:t>2.2.5. ievērot sabiedrībā pieņemtos uzvedības noteikumus, vispārcilvēciskās un demokrātijas vērtības, tai skaitā lojaliāti Latvijas valstij;</w:t>
      </w:r>
      <w:r w:rsidRPr="009B7CD6">
        <w:rPr>
          <w:rFonts w:ascii="Times New Roman" w:eastAsia="Times New Roman" w:hAnsi="Times New Roman" w:cs="Times New Roman"/>
          <w:sz w:val="24"/>
          <w:szCs w:val="24"/>
          <w:lang w:eastAsia="en-GB"/>
        </w:rPr>
        <w:br/>
        <w:t>2.2.6. neaizskart citu izglītojamo un pieaugušo tiesības, aizliegts fiziski un psiholoģiski ietekmēt citus izglītojamos un pieaugušos;</w:t>
      </w:r>
      <w:r w:rsidRPr="009B7CD6">
        <w:rPr>
          <w:rFonts w:ascii="Times New Roman" w:eastAsia="Times New Roman" w:hAnsi="Times New Roman" w:cs="Times New Roman"/>
          <w:sz w:val="24"/>
          <w:szCs w:val="24"/>
          <w:lang w:eastAsia="en-GB"/>
        </w:rPr>
        <w:br/>
        <w:t>2.2.7. saudzīgi izturēties pret apkārtējo vidi (materiālajām vērtībām, dabu);</w:t>
      </w:r>
      <w:r w:rsidRPr="009B7CD6">
        <w:rPr>
          <w:rFonts w:ascii="Times New Roman" w:eastAsia="Times New Roman" w:hAnsi="Times New Roman" w:cs="Times New Roman"/>
          <w:sz w:val="24"/>
          <w:szCs w:val="24"/>
          <w:lang w:eastAsia="en-GB"/>
        </w:rPr>
        <w:br/>
        <w:t>2.2.8. atbildīgi izturēties pret saviem individuālajiem mācību materiāliem, uzturēt kārtību vietā, kurā tie atrodas;</w:t>
      </w:r>
      <w:r w:rsidRPr="009B7CD6">
        <w:rPr>
          <w:rFonts w:ascii="Times New Roman" w:eastAsia="Times New Roman" w:hAnsi="Times New Roman" w:cs="Times New Roman"/>
          <w:sz w:val="24"/>
          <w:szCs w:val="24"/>
          <w:lang w:eastAsia="en-GB"/>
        </w:rPr>
        <w:br/>
        <w:t>2.2.9. pēc rotaļāšanās un pirms iešanas mājās sakārtot rotaļu vietu un darba piederumus;</w:t>
      </w:r>
      <w:r w:rsidRPr="009B7CD6">
        <w:rPr>
          <w:rFonts w:ascii="Times New Roman" w:eastAsia="Times New Roman" w:hAnsi="Times New Roman" w:cs="Times New Roman"/>
          <w:sz w:val="24"/>
          <w:szCs w:val="24"/>
          <w:lang w:eastAsia="en-GB"/>
        </w:rPr>
        <w:br/>
        <w:t>2.2.10. uzturēties telpās un rotaļu laukumā kopā ar grupas biedriem, bez pieaugušā atļaujas un klātbūtnes viens nedrīkst atstāt Iestādes teritoriju;</w:t>
      </w:r>
      <w:r w:rsidRPr="009B7CD6">
        <w:rPr>
          <w:rFonts w:ascii="Times New Roman" w:eastAsia="Times New Roman" w:hAnsi="Times New Roman" w:cs="Times New Roman"/>
          <w:sz w:val="24"/>
          <w:szCs w:val="24"/>
          <w:lang w:eastAsia="en-GB"/>
        </w:rPr>
        <w:br/>
        <w:t xml:space="preserve">2.2.11. ievērot šos un citus noteikumus, kas ir spēkā Iestādē, tai skaitā </w:t>
      </w:r>
      <w:r w:rsidRPr="003B4222">
        <w:rPr>
          <w:rFonts w:ascii="Times New Roman" w:eastAsia="Times New Roman" w:hAnsi="Times New Roman" w:cs="Times New Roman"/>
          <w:sz w:val="24"/>
          <w:szCs w:val="24"/>
          <w:lang w:eastAsia="en-GB"/>
        </w:rPr>
        <w:t xml:space="preserve">Drošības instrukcijas </w:t>
      </w:r>
      <w:r w:rsidRPr="009B7CD6">
        <w:rPr>
          <w:rFonts w:ascii="Times New Roman" w:eastAsia="Times New Roman" w:hAnsi="Times New Roman" w:cs="Times New Roman"/>
          <w:sz w:val="24"/>
          <w:szCs w:val="24"/>
          <w:lang w:eastAsia="en-GB"/>
        </w:rPr>
        <w:t>izglītojamajiem.</w:t>
      </w:r>
    </w:p>
    <w:p w14:paraId="0FBD6BE1" w14:textId="5C788B72" w:rsidR="009B7CD6" w:rsidRPr="00EA0403" w:rsidRDefault="009B7CD6" w:rsidP="00EA0403">
      <w:pPr>
        <w:spacing w:before="100" w:beforeAutospacing="1" w:after="100" w:afterAutospacing="1" w:line="240" w:lineRule="auto"/>
        <w:rPr>
          <w:rFonts w:ascii="Times New Roman" w:eastAsia="Times New Roman" w:hAnsi="Times New Roman"/>
          <w:sz w:val="24"/>
          <w:szCs w:val="28"/>
          <w:lang w:eastAsia="lv-LV"/>
        </w:rPr>
      </w:pPr>
      <w:r w:rsidRPr="009B7CD6">
        <w:rPr>
          <w:rFonts w:ascii="Times New Roman" w:eastAsia="Times New Roman" w:hAnsi="Times New Roman" w:cs="Times New Roman"/>
          <w:sz w:val="24"/>
          <w:szCs w:val="24"/>
          <w:lang w:eastAsia="en-GB"/>
        </w:rPr>
        <w:t> </w:t>
      </w:r>
      <w:r w:rsidRPr="009B7CD6">
        <w:rPr>
          <w:rFonts w:ascii="Times New Roman" w:eastAsia="Times New Roman" w:hAnsi="Times New Roman" w:cs="Times New Roman"/>
          <w:b/>
          <w:bCs/>
          <w:sz w:val="24"/>
          <w:szCs w:val="24"/>
          <w:lang w:eastAsia="en-GB"/>
        </w:rPr>
        <w:t>3. Iestādes un vecāku līdzdarbības formas.</w:t>
      </w:r>
      <w:r w:rsidRPr="009B7CD6">
        <w:rPr>
          <w:rFonts w:ascii="Times New Roman" w:eastAsia="Times New Roman" w:hAnsi="Times New Roman" w:cs="Times New Roman"/>
          <w:sz w:val="24"/>
          <w:szCs w:val="24"/>
          <w:lang w:eastAsia="en-GB"/>
        </w:rPr>
        <w:br/>
        <w:t>3.1 Bērnu vecāki ir atbildīgi , lai viņu bērns iegūtu obligāto pirmsskolas izglītību. Vecāku pienākumus nosaka Civillikums, Bērnu tiesību aizsardzības likums un Izglītības likums;</w:t>
      </w:r>
      <w:r w:rsidRPr="009B7CD6">
        <w:rPr>
          <w:rFonts w:ascii="Times New Roman" w:eastAsia="Times New Roman" w:hAnsi="Times New Roman" w:cs="Times New Roman"/>
          <w:sz w:val="24"/>
          <w:szCs w:val="24"/>
          <w:lang w:eastAsia="en-GB"/>
        </w:rPr>
        <w:br/>
        <w:t xml:space="preserve">3.2. Visi vecāki grupu sapulcēs un jauno vecāku kopsapulcē , darbinieki darbinieku sapulcēs </w:t>
      </w:r>
      <w:r w:rsidRPr="009B7CD6">
        <w:rPr>
          <w:rFonts w:ascii="Times New Roman" w:eastAsia="Times New Roman" w:hAnsi="Times New Roman" w:cs="Times New Roman"/>
          <w:sz w:val="24"/>
          <w:szCs w:val="24"/>
          <w:lang w:eastAsia="en-GB"/>
        </w:rPr>
        <w:lastRenderedPageBreak/>
        <w:t>vai individuāli tiek iepazīstināti ar informāciju par Noteikumos ietverto saturu , ko apliecina ar savu parakstu;</w:t>
      </w:r>
      <w:r w:rsidRPr="009B7CD6">
        <w:rPr>
          <w:rFonts w:ascii="Times New Roman" w:eastAsia="Times New Roman" w:hAnsi="Times New Roman" w:cs="Times New Roman"/>
          <w:sz w:val="24"/>
          <w:szCs w:val="24"/>
          <w:lang w:eastAsia="en-GB"/>
        </w:rPr>
        <w:br/>
        <w:t>3.3. Iestājoties Iestādē iesniegt/uzrādīt sekojošus dokumentus:</w:t>
      </w:r>
      <w:r w:rsidRPr="009B7CD6">
        <w:rPr>
          <w:rFonts w:ascii="Times New Roman" w:eastAsia="Times New Roman" w:hAnsi="Times New Roman" w:cs="Times New Roman"/>
          <w:sz w:val="24"/>
          <w:szCs w:val="24"/>
          <w:lang w:eastAsia="en-GB"/>
        </w:rPr>
        <w:br/>
        <w:t>3.3.1 vēstuli par vietas nodrošinājumu</w:t>
      </w:r>
      <w:r w:rsidR="00896E4A">
        <w:rPr>
          <w:rFonts w:ascii="Times New Roman" w:eastAsia="Times New Roman" w:hAnsi="Times New Roman" w:cs="Times New Roman"/>
          <w:sz w:val="24"/>
          <w:szCs w:val="24"/>
          <w:lang w:eastAsia="en-GB"/>
        </w:rPr>
        <w:t>, ja ta</w:t>
      </w:r>
      <w:r w:rsidR="00BD02AD">
        <w:rPr>
          <w:rFonts w:ascii="Times New Roman" w:eastAsia="Times New Roman" w:hAnsi="Times New Roman" w:cs="Times New Roman"/>
          <w:sz w:val="24"/>
          <w:szCs w:val="24"/>
          <w:lang w:eastAsia="en-GB"/>
        </w:rPr>
        <w:t>s</w:t>
      </w:r>
      <w:r w:rsidR="00896E4A">
        <w:rPr>
          <w:rFonts w:ascii="Times New Roman" w:eastAsia="Times New Roman" w:hAnsi="Times New Roman" w:cs="Times New Roman"/>
          <w:sz w:val="24"/>
          <w:szCs w:val="24"/>
          <w:lang w:eastAsia="en-GB"/>
        </w:rPr>
        <w:t xml:space="preserve"> ir nepieciešams;</w:t>
      </w:r>
      <w:r w:rsidRPr="009B7CD6">
        <w:rPr>
          <w:rFonts w:ascii="Times New Roman" w:eastAsia="Times New Roman" w:hAnsi="Times New Roman" w:cs="Times New Roman"/>
          <w:sz w:val="24"/>
          <w:szCs w:val="24"/>
          <w:lang w:eastAsia="en-GB"/>
        </w:rPr>
        <w:br/>
        <w:t>3.3.2. iesniegumu;</w:t>
      </w:r>
      <w:r w:rsidRPr="009B7CD6">
        <w:rPr>
          <w:rFonts w:ascii="Times New Roman" w:eastAsia="Times New Roman" w:hAnsi="Times New Roman" w:cs="Times New Roman"/>
          <w:sz w:val="24"/>
          <w:szCs w:val="24"/>
          <w:lang w:eastAsia="en-GB"/>
        </w:rPr>
        <w:br/>
        <w:t>3.3.3. medicīnisko karti ( forma 026/u)</w:t>
      </w:r>
      <w:r w:rsidRPr="009B7CD6">
        <w:rPr>
          <w:rFonts w:ascii="Times New Roman" w:eastAsia="Times New Roman" w:hAnsi="Times New Roman" w:cs="Times New Roman"/>
          <w:sz w:val="24"/>
          <w:szCs w:val="24"/>
          <w:lang w:eastAsia="en-GB"/>
        </w:rPr>
        <w:br/>
        <w:t>3.3.4. bērna dzimšanas apliecību;</w:t>
      </w:r>
      <w:r w:rsidRPr="009B7CD6">
        <w:rPr>
          <w:rFonts w:ascii="Times New Roman" w:eastAsia="Times New Roman" w:hAnsi="Times New Roman" w:cs="Times New Roman"/>
          <w:sz w:val="24"/>
          <w:szCs w:val="24"/>
          <w:lang w:eastAsia="en-GB"/>
        </w:rPr>
        <w:br/>
        <w:t xml:space="preserve">3.3.5. </w:t>
      </w:r>
      <w:r w:rsidR="00896E4A">
        <w:rPr>
          <w:rFonts w:ascii="Times New Roman" w:eastAsia="Times New Roman" w:hAnsi="Times New Roman" w:cs="Times New Roman"/>
          <w:sz w:val="24"/>
          <w:szCs w:val="24"/>
          <w:lang w:eastAsia="en-GB"/>
        </w:rPr>
        <w:t>dokumentus par aizbildniecības tiesībām, ja ta ir nepieciešams;</w:t>
      </w:r>
      <w:r w:rsidRPr="009B7CD6">
        <w:rPr>
          <w:rFonts w:ascii="Times New Roman" w:eastAsia="Times New Roman" w:hAnsi="Times New Roman" w:cs="Times New Roman"/>
          <w:sz w:val="24"/>
          <w:szCs w:val="24"/>
          <w:lang w:eastAsia="en-GB"/>
        </w:rPr>
        <w:br/>
        <w:t>3.4. Sniegt precīzu informāciju par savu dzīvesvietu, sakaru līdzekļiem, par bērna individuālajām īpašībām, ēdināšanu, izmaiņām veselības stāvoklī, izmaiņu gadījumā paziņot par to grupas skolotājai. Vecāki ir atbildīgi par iestādei sniegtajām ziņām un informāciju.</w:t>
      </w:r>
      <w:r w:rsidRPr="009B7CD6">
        <w:rPr>
          <w:rFonts w:ascii="Times New Roman" w:eastAsia="Times New Roman" w:hAnsi="Times New Roman" w:cs="Times New Roman"/>
          <w:sz w:val="24"/>
          <w:szCs w:val="24"/>
          <w:lang w:eastAsia="en-GB"/>
        </w:rPr>
        <w:br/>
        <w:t>3.5. Informēt grupas skolotājus par sava bērna veselības traucējumiem vai īpatnībām, ja viņam nepieciešama īpaša uzmanība.</w:t>
      </w:r>
      <w:r w:rsidRPr="009B7CD6">
        <w:rPr>
          <w:rFonts w:ascii="Times New Roman" w:eastAsia="Times New Roman" w:hAnsi="Times New Roman" w:cs="Times New Roman"/>
          <w:sz w:val="24"/>
          <w:szCs w:val="24"/>
          <w:lang w:eastAsia="en-GB"/>
        </w:rPr>
        <w:br/>
        <w:t>3.6. Neizmantot un neizpaust viņam uzticētos vai citādā veidā iegūtos citu bērnu, vecāku un darbinieku noslēpumus, personu datus un citu informāciju.</w:t>
      </w:r>
      <w:r w:rsidRPr="009B7CD6">
        <w:rPr>
          <w:rFonts w:ascii="Times New Roman" w:eastAsia="Times New Roman" w:hAnsi="Times New Roman" w:cs="Times New Roman"/>
          <w:sz w:val="24"/>
          <w:szCs w:val="24"/>
          <w:lang w:eastAsia="en-GB"/>
        </w:rPr>
        <w:br/>
        <w:t>3.7. Neizplatīt nepārbaudītu, nepatiesu, diskreditējošu informāciju (video, foto, rakstus) par Iestādes izglītojamajiem un darbiniekiem publiskajā telpā, tajā skaitā sociālajos tīklos. Neskaidrību, domstarpību vai problēmu gadījumā vērsties pie Iestādes administrācijas. Ir tiesības uz personas datu aizsardzību.</w:t>
      </w:r>
      <w:r w:rsidRPr="009B7CD6">
        <w:rPr>
          <w:rFonts w:ascii="Times New Roman" w:eastAsia="Times New Roman" w:hAnsi="Times New Roman" w:cs="Times New Roman"/>
          <w:sz w:val="24"/>
          <w:szCs w:val="24"/>
          <w:lang w:eastAsia="en-GB"/>
        </w:rPr>
        <w:br/>
        <w:t>3.8. Apmeklējot Iestādes pasākumus, kas notiek telpās, izmantot maiņas apavus;</w:t>
      </w:r>
      <w:r w:rsidRPr="009B7CD6">
        <w:rPr>
          <w:rFonts w:ascii="Times New Roman" w:eastAsia="Times New Roman" w:hAnsi="Times New Roman" w:cs="Times New Roman"/>
          <w:sz w:val="24"/>
          <w:szCs w:val="24"/>
          <w:lang w:eastAsia="en-GB"/>
        </w:rPr>
        <w:br/>
        <w:t>3.9. Vecāku līdzdarbība izglītības procesā tiek īstenota, iestādei veicot šādas darbības:</w:t>
      </w:r>
      <w:r w:rsidRPr="009B7CD6">
        <w:rPr>
          <w:rFonts w:ascii="Times New Roman" w:eastAsia="Times New Roman" w:hAnsi="Times New Roman" w:cs="Times New Roman"/>
          <w:sz w:val="24"/>
          <w:szCs w:val="24"/>
          <w:lang w:eastAsia="en-GB"/>
        </w:rPr>
        <w:br/>
        <w:t xml:space="preserve">3.9.1. informācijas apmaiņa notiek </w:t>
      </w:r>
      <w:r w:rsidR="00BD02AD">
        <w:rPr>
          <w:rFonts w:ascii="Times New Roman" w:eastAsia="Times New Roman" w:hAnsi="Times New Roman" w:cs="Times New Roman"/>
          <w:b/>
          <w:bCs/>
          <w:sz w:val="24"/>
          <w:szCs w:val="24"/>
          <w:lang w:eastAsia="en-GB"/>
        </w:rPr>
        <w:t>e-klasē, Whats</w:t>
      </w:r>
      <w:r w:rsidRPr="009B7CD6">
        <w:rPr>
          <w:rFonts w:ascii="Times New Roman" w:eastAsia="Times New Roman" w:hAnsi="Times New Roman" w:cs="Times New Roman"/>
          <w:b/>
          <w:bCs/>
          <w:sz w:val="24"/>
          <w:szCs w:val="24"/>
          <w:lang w:eastAsia="en-GB"/>
        </w:rPr>
        <w:t>app grupās</w:t>
      </w:r>
      <w:r w:rsidRPr="009B7CD6">
        <w:rPr>
          <w:rFonts w:ascii="Times New Roman" w:eastAsia="Times New Roman" w:hAnsi="Times New Roman" w:cs="Times New Roman"/>
          <w:sz w:val="24"/>
          <w:szCs w:val="24"/>
          <w:lang w:eastAsia="en-GB"/>
        </w:rPr>
        <w:t>, individuālās sarunās.</w:t>
      </w:r>
      <w:r w:rsidRPr="009B7CD6">
        <w:rPr>
          <w:rFonts w:ascii="Times New Roman" w:eastAsia="Times New Roman" w:hAnsi="Times New Roman" w:cs="Times New Roman"/>
          <w:sz w:val="24"/>
          <w:szCs w:val="24"/>
          <w:lang w:eastAsia="en-GB"/>
        </w:rPr>
        <w:br/>
        <w:t>3.9.2. informējot bērnu vecākus par nepieciešamajiem individuālajiem mācību līdzekļiem normatīvajos aktos noteiktajā apjomā;</w:t>
      </w:r>
      <w:r w:rsidRPr="009B7CD6">
        <w:rPr>
          <w:rFonts w:ascii="Times New Roman" w:eastAsia="Times New Roman" w:hAnsi="Times New Roman" w:cs="Times New Roman"/>
          <w:sz w:val="24"/>
          <w:szCs w:val="24"/>
          <w:lang w:eastAsia="en-GB"/>
        </w:rPr>
        <w:br/>
        <w:t xml:space="preserve">3.9.3. informējot bērna vecākus par savam bērnam </w:t>
      </w:r>
      <w:r w:rsidR="00EA0403">
        <w:rPr>
          <w:rFonts w:ascii="Times New Roman" w:eastAsia="Times New Roman" w:hAnsi="Times New Roman" w:cs="Times New Roman"/>
          <w:sz w:val="24"/>
          <w:szCs w:val="24"/>
          <w:lang w:eastAsia="en-GB"/>
        </w:rPr>
        <w:t xml:space="preserve">nepieciešamo sporta nodarbībām </w:t>
      </w:r>
      <w:r w:rsidRPr="009B7CD6">
        <w:rPr>
          <w:rFonts w:ascii="Times New Roman" w:eastAsia="Times New Roman" w:hAnsi="Times New Roman" w:cs="Times New Roman"/>
          <w:sz w:val="24"/>
          <w:szCs w:val="24"/>
          <w:lang w:eastAsia="en-GB"/>
        </w:rPr>
        <w:t>, par minēto lietu tīrību atbild vecāki;</w:t>
      </w:r>
      <w:r w:rsidRPr="009B7CD6">
        <w:rPr>
          <w:rFonts w:ascii="Times New Roman" w:eastAsia="Times New Roman" w:hAnsi="Times New Roman" w:cs="Times New Roman"/>
          <w:sz w:val="24"/>
          <w:szCs w:val="24"/>
          <w:lang w:eastAsia="en-GB"/>
        </w:rPr>
        <w:br/>
        <w:t>3.9.4. informējot bērna vecākus par bērnam nepieciešamo laika apstākļiem atbilstošu apģērbu un apaviem, kas nepieciešami izglītības procesam;</w:t>
      </w:r>
      <w:r w:rsidRPr="009B7CD6">
        <w:rPr>
          <w:rFonts w:ascii="Times New Roman" w:eastAsia="Times New Roman" w:hAnsi="Times New Roman" w:cs="Times New Roman"/>
          <w:sz w:val="24"/>
          <w:szCs w:val="24"/>
          <w:lang w:eastAsia="en-GB"/>
        </w:rPr>
        <w:br/>
        <w:t>3.9.5. sniedzot skaidrojumu vecākiem, ka ar cieņu un toleranci ir nepieciešams izturēties pret iestādes darbiniekiem, lai vecāki to izskaidrotu bērniem, sekmējot to, lai bērnam veidotos pozitīva un pieklājīga attieksme pret apkārtējiem – bērniem un pieaugušajiem. Tādējādi aizliedzot iestādē un tās teritorijā lietot necenzētus vārdus un izteicienus, pielietot vardarbību (fiziski un psiholoģiski ietekmēt, pazemot bērnus un iestādes darbiniekus), bērnu klātbūtnē nerisināt problēmjautājumus ar Iestādes darbiniekiem un citiem bērnu vecākiem;</w:t>
      </w:r>
      <w:r w:rsidRPr="009B7CD6">
        <w:rPr>
          <w:rFonts w:ascii="Times New Roman" w:eastAsia="Times New Roman" w:hAnsi="Times New Roman" w:cs="Times New Roman"/>
          <w:sz w:val="24"/>
          <w:szCs w:val="24"/>
          <w:lang w:eastAsia="en-GB"/>
        </w:rPr>
        <w:br/>
        <w:t>3.9.6. informējot bērna vecākus, ka pret iestādes mantu un teritoriju ir nepieciešams izturēties saudzīgi, mācot to arī bērnam;</w:t>
      </w:r>
      <w:r w:rsidRPr="009B7CD6">
        <w:rPr>
          <w:rFonts w:ascii="Times New Roman" w:eastAsia="Times New Roman" w:hAnsi="Times New Roman" w:cs="Times New Roman"/>
          <w:sz w:val="24"/>
          <w:szCs w:val="24"/>
          <w:lang w:eastAsia="en-GB"/>
        </w:rPr>
        <w:br/>
        <w:t>3.9.7. sniedzot skaidrojumu, ka bērnu rotaslietas (auskari, kaklarotas, gredzeni) nedrīkst būt asas un neapdraudētu viņa un citu bērnu drošību, netraucētu mācību procesu (sportā un citās aktivitātēs);</w:t>
      </w:r>
      <w:r w:rsidRPr="009B7CD6">
        <w:rPr>
          <w:rFonts w:ascii="Times New Roman" w:eastAsia="Times New Roman" w:hAnsi="Times New Roman" w:cs="Times New Roman"/>
          <w:sz w:val="24"/>
          <w:szCs w:val="24"/>
          <w:lang w:eastAsia="en-GB"/>
        </w:rPr>
        <w:br/>
        <w:t>paskaidrojot, ka aizliegts iestādē un tās teritorijā ienest un lietot vardarbību veicinošus priekšmetus,</w:t>
      </w:r>
      <w:r w:rsidRPr="009B7CD6">
        <w:rPr>
          <w:rFonts w:ascii="Times New Roman" w:eastAsia="Times New Roman" w:hAnsi="Times New Roman" w:cs="Times New Roman"/>
          <w:sz w:val="24"/>
          <w:szCs w:val="24"/>
          <w:lang w:eastAsia="en-GB"/>
        </w:rPr>
        <w:br/>
        <w:t>asus, viegli uzliesmojošus priekšmetus un vielas, medikamentus,</w:t>
      </w:r>
      <w:r w:rsidRPr="009B7CD6">
        <w:rPr>
          <w:rFonts w:ascii="Times New Roman" w:eastAsia="Times New Roman" w:hAnsi="Times New Roman" w:cs="Times New Roman"/>
          <w:sz w:val="24"/>
          <w:szCs w:val="24"/>
          <w:lang w:eastAsia="en-GB"/>
        </w:rPr>
        <w:br/>
        <w:t>nodrošinot sava bērna un apkārtējo izglītojamo drošību, jāseko, ko bērns ņem līdzi uz Iestādi.</w:t>
      </w:r>
      <w:r w:rsidRPr="009B7CD6">
        <w:rPr>
          <w:rFonts w:ascii="Times New Roman" w:eastAsia="Times New Roman" w:hAnsi="Times New Roman" w:cs="Times New Roman"/>
          <w:sz w:val="24"/>
          <w:szCs w:val="24"/>
          <w:lang w:eastAsia="en-GB"/>
        </w:rPr>
        <w:br/>
      </w:r>
      <w:r w:rsidRPr="00EA0403">
        <w:rPr>
          <w:rFonts w:ascii="Times New Roman" w:eastAsia="Times New Roman" w:hAnsi="Times New Roman" w:cs="Times New Roman"/>
          <w:sz w:val="24"/>
          <w:szCs w:val="24"/>
          <w:lang w:eastAsia="en-GB"/>
        </w:rPr>
        <w:t>3.9.8. neļaut bērniem līdzi ņemt rotaļlietas</w:t>
      </w:r>
      <w:r w:rsidR="00EA0403" w:rsidRPr="00EA0403">
        <w:rPr>
          <w:rFonts w:ascii="Times New Roman" w:eastAsia="Times New Roman" w:hAnsi="Times New Roman" w:cs="Times New Roman"/>
          <w:sz w:val="24"/>
          <w:szCs w:val="24"/>
          <w:lang w:eastAsia="en-GB"/>
        </w:rPr>
        <w:t>, kuras satur baterijas</w:t>
      </w:r>
      <w:r w:rsidRPr="00EA0403">
        <w:rPr>
          <w:rFonts w:ascii="Times New Roman" w:eastAsia="Times New Roman" w:hAnsi="Times New Roman" w:cs="Times New Roman"/>
          <w:sz w:val="24"/>
          <w:szCs w:val="24"/>
          <w:lang w:eastAsia="en-GB"/>
        </w:rPr>
        <w:t>, asus, plīstošus priekšmetus, košļājamo gumiju, zāles, mobilos telefonus, dažādus dekoratīvās kosmētikas līdzekļus (lūpu, acu krāsa</w:t>
      </w:r>
      <w:r w:rsidR="00EA0403" w:rsidRPr="00EA0403">
        <w:rPr>
          <w:rFonts w:ascii="Times New Roman" w:eastAsia="Times New Roman" w:hAnsi="Times New Roman" w:cs="Times New Roman"/>
          <w:sz w:val="24"/>
          <w:szCs w:val="24"/>
          <w:lang w:eastAsia="en-GB"/>
        </w:rPr>
        <w:t>s, nagu laku, lakas, aerosolus), skrejriteņus un riteņus;</w:t>
      </w:r>
      <w:r w:rsidRPr="00BD02AD">
        <w:rPr>
          <w:rFonts w:ascii="Times New Roman" w:eastAsia="Times New Roman" w:hAnsi="Times New Roman" w:cs="Times New Roman"/>
          <w:color w:val="FF0000"/>
          <w:sz w:val="24"/>
          <w:szCs w:val="24"/>
          <w:lang w:eastAsia="en-GB"/>
        </w:rPr>
        <w:br/>
      </w:r>
      <w:r w:rsidRPr="009B7CD6">
        <w:rPr>
          <w:rFonts w:ascii="Times New Roman" w:eastAsia="Times New Roman" w:hAnsi="Times New Roman" w:cs="Times New Roman"/>
          <w:sz w:val="24"/>
          <w:szCs w:val="24"/>
          <w:lang w:eastAsia="en-GB"/>
        </w:rPr>
        <w:t>3.9.9. aizliedzot mājdzīvnieku (piemēram, suņu) atrašanos iestādes teritorijā;</w:t>
      </w:r>
      <w:r w:rsidRPr="009B7CD6">
        <w:rPr>
          <w:rFonts w:ascii="Times New Roman" w:eastAsia="Times New Roman" w:hAnsi="Times New Roman" w:cs="Times New Roman"/>
          <w:sz w:val="24"/>
          <w:szCs w:val="24"/>
          <w:lang w:eastAsia="en-GB"/>
        </w:rPr>
        <w:br/>
        <w:t>3.9.10. veicinot bērnu vecāku piedalīšanos iestādes organizētajos pasākumos;</w:t>
      </w:r>
      <w:r w:rsidRPr="009B7CD6">
        <w:rPr>
          <w:rFonts w:ascii="Times New Roman" w:eastAsia="Times New Roman" w:hAnsi="Times New Roman" w:cs="Times New Roman"/>
          <w:sz w:val="24"/>
          <w:szCs w:val="24"/>
          <w:lang w:eastAsia="en-GB"/>
        </w:rPr>
        <w:br/>
        <w:t xml:space="preserve">3.9.11. </w:t>
      </w:r>
      <w:r w:rsidRPr="00EA0403">
        <w:rPr>
          <w:rFonts w:ascii="Times New Roman" w:eastAsia="Times New Roman" w:hAnsi="Times New Roman" w:cs="Times New Roman"/>
          <w:sz w:val="24"/>
          <w:szCs w:val="24"/>
          <w:lang w:eastAsia="en-GB"/>
        </w:rPr>
        <w:t xml:space="preserve">paskaidrojot, ka bērnu jubilejas pasākumi jāsaskaņo ar grupas darbiniekiem, neizvēlēties jubilejas cienastam </w:t>
      </w:r>
      <w:r w:rsidR="00EA0403" w:rsidRPr="00EA0403">
        <w:rPr>
          <w:rFonts w:ascii="Times New Roman" w:eastAsia="Times New Roman" w:hAnsi="Times New Roman"/>
          <w:sz w:val="24"/>
          <w:szCs w:val="28"/>
          <w:lang w:eastAsia="lv-LV"/>
        </w:rPr>
        <w:t xml:space="preserve">ātri bojājošos </w:t>
      </w:r>
      <w:r w:rsidR="00EA0403" w:rsidRPr="00EA52B6">
        <w:rPr>
          <w:rFonts w:ascii="Times New Roman" w:eastAsia="Times New Roman" w:hAnsi="Times New Roman"/>
          <w:sz w:val="24"/>
          <w:szCs w:val="28"/>
          <w:lang w:eastAsia="lv-LV"/>
        </w:rPr>
        <w:t xml:space="preserve">konditorejas izstrādājumus (tortes, kūkas); </w:t>
      </w:r>
      <w:r w:rsidRPr="00BD02AD">
        <w:rPr>
          <w:rFonts w:ascii="Times New Roman" w:eastAsia="Times New Roman" w:hAnsi="Times New Roman" w:cs="Times New Roman"/>
          <w:color w:val="FF0000"/>
          <w:sz w:val="24"/>
          <w:szCs w:val="24"/>
          <w:lang w:eastAsia="en-GB"/>
        </w:rPr>
        <w:br/>
      </w:r>
      <w:r w:rsidRPr="009B7CD6">
        <w:rPr>
          <w:rFonts w:ascii="Times New Roman" w:eastAsia="Times New Roman" w:hAnsi="Times New Roman" w:cs="Times New Roman"/>
          <w:sz w:val="24"/>
          <w:szCs w:val="24"/>
          <w:lang w:eastAsia="en-GB"/>
        </w:rPr>
        <w:lastRenderedPageBreak/>
        <w:t>3.9.12. piedāvājot vecākiem iesaistīties, sniedzot palīdzību iestādes un teritorijas labiekārtošanā, sava bērna grupas telpas uzturēšanas kārtībā;</w:t>
      </w:r>
      <w:r w:rsidRPr="009B7CD6">
        <w:rPr>
          <w:rFonts w:ascii="Times New Roman" w:eastAsia="Times New Roman" w:hAnsi="Times New Roman" w:cs="Times New Roman"/>
          <w:sz w:val="24"/>
          <w:szCs w:val="24"/>
          <w:lang w:eastAsia="en-GB"/>
        </w:rPr>
        <w:br/>
        <w:t>3.9.13. informējot, ka bērna vecākiem ir jāpiedalās grupas vecāku sapulcēs;</w:t>
      </w:r>
      <w:r w:rsidRPr="009B7CD6">
        <w:rPr>
          <w:rFonts w:ascii="Times New Roman" w:eastAsia="Times New Roman" w:hAnsi="Times New Roman" w:cs="Times New Roman"/>
          <w:sz w:val="24"/>
          <w:szCs w:val="24"/>
          <w:lang w:eastAsia="en-GB"/>
        </w:rPr>
        <w:br/>
        <w:t>veicinot bērna vecākus izteikt un aizstāvēt savas domas un uzskatus, paust attieksmi par iestādes darba organizāciju, izglītības procesu un izteikt priekšlikumus iestādes dzīves pilnveidošanai, iesaistīties Iestādes padomes darbā, Iestādes pasākumos.</w:t>
      </w:r>
      <w:r w:rsidRPr="009B7CD6">
        <w:rPr>
          <w:rFonts w:ascii="Times New Roman" w:eastAsia="Times New Roman" w:hAnsi="Times New Roman" w:cs="Times New Roman"/>
          <w:sz w:val="24"/>
          <w:szCs w:val="24"/>
          <w:lang w:eastAsia="en-GB"/>
        </w:rPr>
        <w:br/>
        <w:t>3.9.14. izglītojamo uz Iestādi atvest veselu, tīru, sakoptu ar viņam nepieciešamo papildus apģērbu. Apģērbam jāatbilst izmēram un sezonas prasībām.</w:t>
      </w:r>
      <w:r w:rsidRPr="009B7CD6">
        <w:rPr>
          <w:rFonts w:ascii="Times New Roman" w:eastAsia="Times New Roman" w:hAnsi="Times New Roman" w:cs="Times New Roman"/>
          <w:sz w:val="24"/>
          <w:szCs w:val="24"/>
          <w:lang w:eastAsia="en-GB"/>
        </w:rPr>
        <w:br/>
        <w:t>3.9.15. izglītojamā klātbūtnē nerisināt problēmjautājumus ar Iestādes darbiniekiem;</w:t>
      </w:r>
      <w:r w:rsidRPr="009B7CD6">
        <w:rPr>
          <w:rFonts w:ascii="Times New Roman" w:eastAsia="Times New Roman" w:hAnsi="Times New Roman" w:cs="Times New Roman"/>
          <w:sz w:val="24"/>
          <w:szCs w:val="24"/>
          <w:lang w:eastAsia="en-GB"/>
        </w:rPr>
        <w:br/>
        <w:t>3.9.16. nekaunināt,  neaizskart svešu bērnu, ja konstatēti gadījumi par izglītojamo nepieņemamu uzvedību vai rīcību, informēt darbiniekus;</w:t>
      </w:r>
      <w:r w:rsidRPr="009B7CD6">
        <w:rPr>
          <w:rFonts w:ascii="Times New Roman" w:eastAsia="Times New Roman" w:hAnsi="Times New Roman" w:cs="Times New Roman"/>
          <w:sz w:val="24"/>
          <w:szCs w:val="24"/>
          <w:lang w:eastAsia="en-GB"/>
        </w:rPr>
        <w:br/>
      </w:r>
      <w:r w:rsidRPr="00EA0403">
        <w:rPr>
          <w:rFonts w:ascii="Times New Roman" w:eastAsia="Times New Roman" w:hAnsi="Times New Roman" w:cs="Times New Roman"/>
          <w:sz w:val="24"/>
          <w:szCs w:val="24"/>
          <w:lang w:eastAsia="en-GB"/>
        </w:rPr>
        <w:t xml:space="preserve">3.10. </w:t>
      </w:r>
      <w:r w:rsidRPr="007A1D67">
        <w:rPr>
          <w:rFonts w:ascii="Times New Roman" w:eastAsia="Times New Roman" w:hAnsi="Times New Roman" w:cs="Times New Roman"/>
          <w:sz w:val="24"/>
          <w:szCs w:val="24"/>
          <w:lang w:eastAsia="en-GB"/>
        </w:rPr>
        <w:t xml:space="preserve">Noteikumi atrodas grupās, </w:t>
      </w:r>
      <w:r w:rsidR="00BD02AD" w:rsidRPr="007A1D67">
        <w:rPr>
          <w:rFonts w:ascii="Times New Roman" w:eastAsia="Times New Roman" w:hAnsi="Times New Roman" w:cs="Times New Roman"/>
          <w:sz w:val="24"/>
          <w:szCs w:val="24"/>
          <w:lang w:eastAsia="en-GB"/>
        </w:rPr>
        <w:t xml:space="preserve">metodiskajā kabinetā, </w:t>
      </w:r>
      <w:hyperlink r:id="rId9" w:history="1">
        <w:r w:rsidR="00BD02AD" w:rsidRPr="007A1D67">
          <w:rPr>
            <w:rStyle w:val="Hipersaite"/>
            <w:rFonts w:ascii="Times New Roman" w:eastAsia="Times New Roman" w:hAnsi="Times New Roman" w:cs="Times New Roman"/>
            <w:color w:val="auto"/>
            <w:sz w:val="24"/>
            <w:szCs w:val="24"/>
            <w:lang w:eastAsia="en-GB"/>
          </w:rPr>
          <w:t>www.eklase.lv</w:t>
        </w:r>
      </w:hyperlink>
      <w:r w:rsidR="00BD02AD" w:rsidRPr="007A1D67">
        <w:rPr>
          <w:rFonts w:ascii="Times New Roman" w:eastAsia="Times New Roman" w:hAnsi="Times New Roman" w:cs="Times New Roman"/>
          <w:sz w:val="24"/>
          <w:szCs w:val="24"/>
          <w:lang w:eastAsia="en-GB"/>
        </w:rPr>
        <w:t xml:space="preserve">, Dienvidkruzemes novada mājas lapā </w:t>
      </w:r>
      <w:hyperlink r:id="rId10" w:history="1">
        <w:r w:rsidR="00BD02AD" w:rsidRPr="007A1D67">
          <w:rPr>
            <w:rStyle w:val="Hipersaite"/>
            <w:rFonts w:ascii="Times New Roman" w:eastAsia="Times New Roman" w:hAnsi="Times New Roman" w:cs="Times New Roman"/>
            <w:color w:val="auto"/>
            <w:sz w:val="24"/>
            <w:szCs w:val="24"/>
            <w:lang w:eastAsia="en-GB"/>
          </w:rPr>
          <w:t>www.dkn.lv</w:t>
        </w:r>
      </w:hyperlink>
      <w:r w:rsidR="00BD02AD" w:rsidRPr="007A1D67">
        <w:rPr>
          <w:rFonts w:ascii="Times New Roman" w:eastAsia="Times New Roman" w:hAnsi="Times New Roman" w:cs="Times New Roman"/>
          <w:sz w:val="24"/>
          <w:szCs w:val="24"/>
          <w:lang w:eastAsia="en-GB"/>
        </w:rPr>
        <w:t xml:space="preserve"> </w:t>
      </w:r>
      <w:r w:rsidRPr="007A1D67">
        <w:rPr>
          <w:rFonts w:ascii="Times New Roman" w:eastAsia="Times New Roman" w:hAnsi="Times New Roman" w:cs="Times New Roman"/>
          <w:sz w:val="24"/>
          <w:szCs w:val="24"/>
          <w:lang w:eastAsia="en-GB"/>
        </w:rPr>
        <w:t>un pie iestādes vadītājas.</w:t>
      </w:r>
      <w:r w:rsidRPr="007A1D67">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sz w:val="24"/>
          <w:szCs w:val="24"/>
          <w:lang w:eastAsia="en-GB"/>
        </w:rPr>
        <w:t xml:space="preserve">3.11. Katra mācību gada sākuma pirmajā grupas vecāku sapulcē vecākus atkārtoti iepazīstina ar Noteikumiem, ko vecāki apliecina ar savu </w:t>
      </w:r>
      <w:r w:rsidRPr="00EA0403">
        <w:rPr>
          <w:rFonts w:ascii="Times New Roman" w:eastAsia="Times New Roman" w:hAnsi="Times New Roman" w:cs="Times New Roman"/>
          <w:sz w:val="24"/>
          <w:szCs w:val="24"/>
          <w:lang w:eastAsia="en-GB"/>
        </w:rPr>
        <w:t xml:space="preserve">parakstu </w:t>
      </w:r>
      <w:r w:rsidRPr="00BD02AD">
        <w:rPr>
          <w:rFonts w:ascii="Times New Roman" w:eastAsia="Times New Roman" w:hAnsi="Times New Roman" w:cs="Times New Roman"/>
          <w:color w:val="FF0000"/>
          <w:sz w:val="24"/>
          <w:szCs w:val="24"/>
          <w:lang w:eastAsia="en-GB"/>
        </w:rPr>
        <w:br/>
      </w:r>
      <w:r w:rsidRPr="009B7CD6">
        <w:rPr>
          <w:rFonts w:ascii="Times New Roman" w:eastAsia="Times New Roman" w:hAnsi="Times New Roman" w:cs="Times New Roman"/>
          <w:sz w:val="24"/>
          <w:szCs w:val="24"/>
          <w:lang w:eastAsia="en-GB"/>
        </w:rPr>
        <w:t xml:space="preserve">3.12. Katra mācību gada sākumā vai atbilstoši nepieciešamībai grupu skolotāja iepazīstina izglītojamos ar Noteikumiem un </w:t>
      </w:r>
      <w:r w:rsidRPr="00EA0403">
        <w:rPr>
          <w:rFonts w:ascii="Times New Roman" w:eastAsia="Times New Roman" w:hAnsi="Times New Roman" w:cs="Times New Roman"/>
          <w:sz w:val="24"/>
          <w:szCs w:val="24"/>
          <w:lang w:eastAsia="en-GB"/>
        </w:rPr>
        <w:t>Drošības instrukcijām (ugunsdrošība</w:t>
      </w:r>
      <w:r w:rsidRPr="009B7CD6">
        <w:rPr>
          <w:rFonts w:ascii="Times New Roman" w:eastAsia="Times New Roman" w:hAnsi="Times New Roman" w:cs="Times New Roman"/>
          <w:sz w:val="24"/>
          <w:szCs w:val="24"/>
          <w:lang w:eastAsia="en-GB"/>
        </w:rPr>
        <w:t>; elektrodrošība; sporta nodarbībās, pasākumos un sacensībās; drošība pastaigās, ekskursijās un pārgājienos; ceļu satiksmes drošība; drošība uz ūdens un ledus; rīcība nestandarta un ekstremālās situācijās; pirmās palīdzības sniegšana).</w:t>
      </w:r>
      <w:r w:rsidRPr="009B7CD6">
        <w:rPr>
          <w:rFonts w:ascii="Times New Roman" w:eastAsia="Times New Roman" w:hAnsi="Times New Roman" w:cs="Times New Roman"/>
          <w:sz w:val="24"/>
          <w:szCs w:val="24"/>
          <w:lang w:eastAsia="en-GB"/>
        </w:rPr>
        <w:br/>
      </w:r>
      <w:r w:rsidRPr="00EA0403">
        <w:rPr>
          <w:rFonts w:ascii="Times New Roman" w:eastAsia="Times New Roman" w:hAnsi="Times New Roman" w:cs="Times New Roman"/>
          <w:sz w:val="24"/>
          <w:szCs w:val="24"/>
          <w:lang w:eastAsia="en-GB"/>
        </w:rPr>
        <w:t xml:space="preserve">3.13. Skolotāja veic ierakstu </w:t>
      </w:r>
      <w:r w:rsidRPr="00EA0403">
        <w:rPr>
          <w:rFonts w:ascii="Times New Roman" w:eastAsia="Times New Roman" w:hAnsi="Times New Roman" w:cs="Times New Roman"/>
          <w:b/>
          <w:bCs/>
          <w:sz w:val="24"/>
          <w:szCs w:val="24"/>
          <w:lang w:eastAsia="en-GB"/>
        </w:rPr>
        <w:t>e-klases</w:t>
      </w:r>
      <w:r w:rsidRPr="00EA0403">
        <w:rPr>
          <w:rFonts w:ascii="Times New Roman" w:eastAsia="Times New Roman" w:hAnsi="Times New Roman" w:cs="Times New Roman"/>
          <w:sz w:val="24"/>
          <w:szCs w:val="24"/>
          <w:lang w:eastAsia="en-GB"/>
        </w:rPr>
        <w:t xml:space="preserve"> žurnālā par iepazīstināšanu ar Noteikumiem, vajadzības gadījumā minot konkrētu Noteikumu punktu, par kuru veiktas pārrunas.</w:t>
      </w:r>
      <w:r w:rsidRPr="00152FAE">
        <w:rPr>
          <w:rFonts w:ascii="Times New Roman" w:eastAsia="Times New Roman" w:hAnsi="Times New Roman" w:cs="Times New Roman"/>
          <w:color w:val="FF0000"/>
          <w:sz w:val="24"/>
          <w:szCs w:val="24"/>
          <w:lang w:eastAsia="en-GB"/>
        </w:rPr>
        <w:br/>
      </w:r>
      <w:r w:rsidRPr="009B7CD6">
        <w:rPr>
          <w:rFonts w:ascii="Times New Roman" w:eastAsia="Times New Roman" w:hAnsi="Times New Roman" w:cs="Times New Roman"/>
          <w:sz w:val="24"/>
          <w:szCs w:val="24"/>
          <w:lang w:eastAsia="en-GB"/>
        </w:rPr>
        <w:t>3.14. Jauns darbinieks ar Noteikumiem tiek iepazīstināts, pirms uzsāk darba pienākumu veikšanu, ko apliecina ar parakstu, norādot datumu.</w:t>
      </w:r>
      <w:r w:rsidRPr="009B7CD6">
        <w:rPr>
          <w:rFonts w:ascii="Times New Roman" w:eastAsia="Times New Roman" w:hAnsi="Times New Roman" w:cs="Times New Roman"/>
          <w:sz w:val="24"/>
          <w:szCs w:val="24"/>
          <w:lang w:eastAsia="en-GB"/>
        </w:rPr>
        <w:br/>
        <w:t>3.15. Iestādes darbinieki ar Noteikumiem vai izmaiņām tajos tiek iepazīstināti darbinieku sapulcēs, ko apliecina ar parakstu, norādot datumu.</w:t>
      </w:r>
    </w:p>
    <w:p w14:paraId="2AD0401C" w14:textId="6E3C3508" w:rsidR="00AF22BD" w:rsidRDefault="009B7CD6" w:rsidP="00AF22BD">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b/>
          <w:bCs/>
          <w:sz w:val="24"/>
          <w:szCs w:val="24"/>
          <w:lang w:eastAsia="en-GB"/>
        </w:rPr>
        <w:t>4. Iestādes darbības un Izglītības procesa organizācija.</w:t>
      </w:r>
      <w:r w:rsidRPr="009B7CD6">
        <w:rPr>
          <w:rFonts w:ascii="Times New Roman" w:eastAsia="Times New Roman" w:hAnsi="Times New Roman" w:cs="Times New Roman"/>
          <w:sz w:val="24"/>
          <w:szCs w:val="24"/>
          <w:lang w:eastAsia="en-GB"/>
        </w:rPr>
        <w:br/>
        <w:t>4.1.Iestādē īsteno šādu licencētu pirmsskolas izglītības programmu:</w:t>
      </w:r>
      <w:r w:rsidRPr="009B7CD6">
        <w:rPr>
          <w:rFonts w:ascii="Times New Roman" w:eastAsia="Times New Roman" w:hAnsi="Times New Roman" w:cs="Times New Roman"/>
          <w:sz w:val="24"/>
          <w:szCs w:val="24"/>
          <w:lang w:eastAsia="en-GB"/>
        </w:rPr>
        <w:br/>
        <w:t>4.1.1. vispārizglītojošā pirmsskolas izglītības programma (izglītības programmas kods 01011111);</w:t>
      </w:r>
      <w:r w:rsidRPr="009B7CD6">
        <w:rPr>
          <w:rFonts w:ascii="Times New Roman" w:eastAsia="Times New Roman" w:hAnsi="Times New Roman" w:cs="Times New Roman"/>
          <w:sz w:val="24"/>
          <w:szCs w:val="24"/>
          <w:lang w:eastAsia="en-GB"/>
        </w:rPr>
        <w:br/>
        <w:t xml:space="preserve">4.2. Bērnu uzņemšana un atskaitīšana no pirmsskolas izglītības iestādes notiek saskaņā ar </w:t>
      </w:r>
      <w:r w:rsidR="007D465D">
        <w:rPr>
          <w:rFonts w:ascii="Times New Roman" w:eastAsia="Times New Roman" w:hAnsi="Times New Roman" w:cs="Times New Roman"/>
          <w:sz w:val="24"/>
          <w:szCs w:val="24"/>
          <w:lang w:eastAsia="en-GB"/>
        </w:rPr>
        <w:t xml:space="preserve">Dienvidkurzemes novada </w:t>
      </w:r>
      <w:r w:rsidRPr="009B7CD6">
        <w:rPr>
          <w:rFonts w:ascii="Times New Roman" w:eastAsia="Times New Roman" w:hAnsi="Times New Roman" w:cs="Times New Roman"/>
          <w:sz w:val="24"/>
          <w:szCs w:val="24"/>
          <w:lang w:eastAsia="en-GB"/>
        </w:rPr>
        <w:t xml:space="preserve">Domes Saistošiem noteikumiem </w:t>
      </w:r>
      <w:r w:rsidR="00AF22BD" w:rsidRPr="00AF22BD">
        <w:rPr>
          <w:rFonts w:ascii="Times New Roman" w:hAnsi="Times New Roman" w:cs="Times New Roman"/>
          <w:sz w:val="24"/>
          <w:szCs w:val="24"/>
        </w:rPr>
        <w:t>Nr. 2022/8</w:t>
      </w:r>
      <w:r w:rsidR="00AF22BD">
        <w:rPr>
          <w:rFonts w:ascii="Times New Roman" w:hAnsi="Times New Roman" w:cs="Times New Roman"/>
          <w:sz w:val="24"/>
          <w:szCs w:val="24"/>
        </w:rPr>
        <w:t xml:space="preserve">. </w:t>
      </w:r>
    </w:p>
    <w:p w14:paraId="70E04A49" w14:textId="4834C0AB" w:rsidR="009B7CD6" w:rsidRPr="009B7CD6" w:rsidRDefault="009B7CD6" w:rsidP="00AF22BD">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t>4.3. Iestādei ir piecu dienu darba nedēļa ar darba laiku no plkst. 07:</w:t>
      </w:r>
      <w:r w:rsidR="007D465D">
        <w:rPr>
          <w:rFonts w:ascii="Times New Roman" w:eastAsia="Times New Roman" w:hAnsi="Times New Roman" w:cs="Times New Roman"/>
          <w:sz w:val="24"/>
          <w:szCs w:val="24"/>
          <w:lang w:eastAsia="en-GB"/>
        </w:rPr>
        <w:t>30</w:t>
      </w:r>
      <w:r w:rsidRPr="009B7CD6">
        <w:rPr>
          <w:rFonts w:ascii="Times New Roman" w:eastAsia="Times New Roman" w:hAnsi="Times New Roman" w:cs="Times New Roman"/>
          <w:sz w:val="24"/>
          <w:szCs w:val="24"/>
          <w:lang w:eastAsia="en-GB"/>
        </w:rPr>
        <w:t xml:space="preserve"> līdz 1</w:t>
      </w:r>
      <w:r w:rsidR="007D465D">
        <w:rPr>
          <w:rFonts w:ascii="Times New Roman" w:eastAsia="Times New Roman" w:hAnsi="Times New Roman" w:cs="Times New Roman"/>
          <w:sz w:val="24"/>
          <w:szCs w:val="24"/>
          <w:lang w:eastAsia="en-GB"/>
        </w:rPr>
        <w:t>7</w:t>
      </w:r>
      <w:r w:rsidRPr="009B7CD6">
        <w:rPr>
          <w:rFonts w:ascii="Times New Roman" w:eastAsia="Times New Roman" w:hAnsi="Times New Roman" w:cs="Times New Roman"/>
          <w:sz w:val="24"/>
          <w:szCs w:val="24"/>
          <w:lang w:eastAsia="en-GB"/>
        </w:rPr>
        <w:t>:</w:t>
      </w:r>
      <w:r w:rsidR="007D465D">
        <w:rPr>
          <w:rFonts w:ascii="Times New Roman" w:eastAsia="Times New Roman" w:hAnsi="Times New Roman" w:cs="Times New Roman"/>
          <w:sz w:val="24"/>
          <w:szCs w:val="24"/>
          <w:lang w:eastAsia="en-GB"/>
        </w:rPr>
        <w:t>30</w:t>
      </w:r>
      <w:r w:rsidRPr="009B7CD6">
        <w:rPr>
          <w:rFonts w:ascii="Times New Roman" w:eastAsia="Times New Roman" w:hAnsi="Times New Roman" w:cs="Times New Roman"/>
          <w:sz w:val="24"/>
          <w:szCs w:val="24"/>
          <w:lang w:eastAsia="en-GB"/>
        </w:rPr>
        <w:t xml:space="preserve">. </w:t>
      </w:r>
      <w:r w:rsidRPr="009B7CD6">
        <w:rPr>
          <w:rFonts w:ascii="Times New Roman" w:eastAsia="Times New Roman" w:hAnsi="Times New Roman" w:cs="Times New Roman"/>
          <w:sz w:val="24"/>
          <w:szCs w:val="24"/>
          <w:lang w:eastAsia="en-GB"/>
        </w:rPr>
        <w:br/>
        <w:t>4.4. Kalendārā noteiktās valsts svētku dienās Iestāde ir slēgta.</w:t>
      </w:r>
      <w:r w:rsidRPr="009B7CD6">
        <w:rPr>
          <w:rFonts w:ascii="Times New Roman" w:eastAsia="Times New Roman" w:hAnsi="Times New Roman" w:cs="Times New Roman"/>
          <w:sz w:val="24"/>
          <w:szCs w:val="24"/>
          <w:lang w:eastAsia="en-GB"/>
        </w:rPr>
        <w:br/>
        <w:t>4.5. Iestādi apmeklē izglītojamie vecumā no pusotra gada līdz pamatizglītības ieguves uzsākšanai.</w:t>
      </w:r>
      <w:r w:rsidRPr="009B7CD6">
        <w:rPr>
          <w:rFonts w:ascii="Times New Roman" w:eastAsia="Times New Roman" w:hAnsi="Times New Roman" w:cs="Times New Roman"/>
          <w:sz w:val="24"/>
          <w:szCs w:val="24"/>
          <w:lang w:eastAsia="en-GB"/>
        </w:rPr>
        <w:br/>
        <w:t xml:space="preserve">4.6. Izglītošanas procesa organizāciju un saturu nosaka Izglītības likums, Vispārējās izglītības likums, Noteikumi par valsts pirmsskolas izglītības vadlīnijām (vērtības, tikumi, mācību jomās obligātā satura apguves plānotie sasniedzamie rezultāti, īstenošanas principi), Iestādes vadītājas apstiprināts dienas </w:t>
      </w:r>
      <w:r w:rsidR="007D465D">
        <w:rPr>
          <w:rFonts w:ascii="Times New Roman" w:eastAsia="Times New Roman" w:hAnsi="Times New Roman" w:cs="Times New Roman"/>
          <w:sz w:val="24"/>
          <w:szCs w:val="24"/>
          <w:lang w:eastAsia="en-GB"/>
        </w:rPr>
        <w:t>gaita</w:t>
      </w:r>
      <w:r w:rsidRPr="009B7CD6">
        <w:rPr>
          <w:rFonts w:ascii="Times New Roman" w:eastAsia="Times New Roman" w:hAnsi="Times New Roman" w:cs="Times New Roman"/>
          <w:sz w:val="24"/>
          <w:szCs w:val="24"/>
          <w:lang w:eastAsia="en-GB"/>
        </w:rPr>
        <w:t>, Iestādes mācību gada darba plāns un tematiskais plāns.</w:t>
      </w:r>
      <w:r w:rsidRPr="009B7CD6">
        <w:rPr>
          <w:rFonts w:ascii="Times New Roman" w:eastAsia="Times New Roman" w:hAnsi="Times New Roman" w:cs="Times New Roman"/>
          <w:sz w:val="24"/>
          <w:szCs w:val="24"/>
          <w:lang w:eastAsia="en-GB"/>
        </w:rPr>
        <w:br/>
        <w:t>4.7. Lai veicinātu pilnvērtīgu mācību satura apguvi Iestādē strādā atbalsta personāls –logopēds.</w:t>
      </w:r>
      <w:r w:rsidRPr="009B7CD6">
        <w:rPr>
          <w:rFonts w:ascii="Times New Roman" w:eastAsia="Times New Roman" w:hAnsi="Times New Roman" w:cs="Times New Roman"/>
          <w:sz w:val="24"/>
          <w:szCs w:val="24"/>
          <w:lang w:eastAsia="en-GB"/>
        </w:rPr>
        <w:br/>
        <w:t>4.8. Ēdināšanas laiki un ēdienkarte izvietoti grupās;</w:t>
      </w:r>
      <w:r w:rsidRPr="009B7CD6">
        <w:rPr>
          <w:rFonts w:ascii="Times New Roman" w:eastAsia="Times New Roman" w:hAnsi="Times New Roman" w:cs="Times New Roman"/>
          <w:sz w:val="24"/>
          <w:szCs w:val="24"/>
          <w:lang w:eastAsia="en-GB"/>
        </w:rPr>
        <w:br/>
        <w:t xml:space="preserve">4.9. Pilnvērtīgu uzturu, izglītojamajam atrodoties Iestādē, nodrošina </w:t>
      </w:r>
      <w:r w:rsidR="007D465D">
        <w:rPr>
          <w:rFonts w:ascii="Times New Roman" w:eastAsia="Times New Roman" w:hAnsi="Times New Roman" w:cs="Times New Roman"/>
          <w:sz w:val="24"/>
          <w:szCs w:val="24"/>
          <w:lang w:eastAsia="en-GB"/>
        </w:rPr>
        <w:t>iestādes virtuve.</w:t>
      </w:r>
      <w:r w:rsidRPr="009B7CD6">
        <w:rPr>
          <w:rFonts w:ascii="Times New Roman" w:eastAsia="Times New Roman" w:hAnsi="Times New Roman" w:cs="Times New Roman"/>
          <w:sz w:val="24"/>
          <w:szCs w:val="24"/>
          <w:lang w:eastAsia="en-GB"/>
        </w:rPr>
        <w:t xml:space="preserve">  Ēdiena kvalitātes kontroli veic Iestādes medicīnas māsa vai </w:t>
      </w:r>
      <w:r w:rsidR="007D465D">
        <w:rPr>
          <w:rFonts w:ascii="Times New Roman" w:eastAsia="Times New Roman" w:hAnsi="Times New Roman" w:cs="Times New Roman"/>
          <w:sz w:val="24"/>
          <w:szCs w:val="24"/>
          <w:lang w:eastAsia="en-GB"/>
        </w:rPr>
        <w:t>v</w:t>
      </w:r>
      <w:r w:rsidRPr="009B7CD6">
        <w:rPr>
          <w:rFonts w:ascii="Times New Roman" w:eastAsia="Times New Roman" w:hAnsi="Times New Roman" w:cs="Times New Roman"/>
          <w:sz w:val="24"/>
          <w:szCs w:val="24"/>
          <w:lang w:eastAsia="en-GB"/>
        </w:rPr>
        <w:t>adītāja;</w:t>
      </w:r>
      <w:r w:rsidRPr="009B7CD6">
        <w:rPr>
          <w:rFonts w:ascii="Times New Roman" w:eastAsia="Times New Roman" w:hAnsi="Times New Roman" w:cs="Times New Roman"/>
          <w:sz w:val="24"/>
          <w:szCs w:val="24"/>
          <w:lang w:eastAsia="en-GB"/>
        </w:rPr>
        <w:br/>
        <w:t>4.10. Pedagoģiskā procesa galvenie pamatnosacījumi ir:</w:t>
      </w:r>
    </w:p>
    <w:p w14:paraId="1F8D5758" w14:textId="77777777" w:rsidR="00D0712E" w:rsidRDefault="009B7CD6" w:rsidP="00AF22BD">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t>4.10.1. ievērot izglītojamā vajadzības, intereses un spējas, kā arī nodrošināt viņa individuālo attīstību, ja nepieciešams, izstrādāt individuālu mācību plānu;</w:t>
      </w:r>
      <w:r w:rsidRPr="009B7CD6">
        <w:rPr>
          <w:rFonts w:ascii="Times New Roman" w:eastAsia="Times New Roman" w:hAnsi="Times New Roman" w:cs="Times New Roman"/>
          <w:sz w:val="24"/>
          <w:szCs w:val="24"/>
          <w:lang w:eastAsia="en-GB"/>
        </w:rPr>
        <w:br/>
        <w:t>4.10.2. sekmēt izglītojamā pozitīvu pašizjūtu drošā un attīstību veicinošā vidē;</w:t>
      </w:r>
      <w:r w:rsidRPr="009B7CD6">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sz w:val="24"/>
          <w:szCs w:val="24"/>
          <w:lang w:eastAsia="en-GB"/>
        </w:rPr>
        <w:lastRenderedPageBreak/>
        <w:t>4.10.3. nodrošināt izglītojamā, pedagogu, dibinātāja un izglītojamā likumisko pārstāvju sadarbību.</w:t>
      </w:r>
      <w:r w:rsidRPr="009B7CD6">
        <w:rPr>
          <w:rFonts w:ascii="Times New Roman" w:eastAsia="Times New Roman" w:hAnsi="Times New Roman" w:cs="Times New Roman"/>
          <w:sz w:val="24"/>
          <w:szCs w:val="24"/>
          <w:lang w:eastAsia="en-GB"/>
        </w:rPr>
        <w:br/>
        <w:t xml:space="preserve">4.11. Piecgadīgajiem un sešgadīgajiem bērniem aktivitāšu apmeklējums ir </w:t>
      </w:r>
      <w:r w:rsidRPr="009B7CD6">
        <w:rPr>
          <w:rFonts w:ascii="Times New Roman" w:eastAsia="Times New Roman" w:hAnsi="Times New Roman" w:cs="Times New Roman"/>
          <w:b/>
          <w:bCs/>
          <w:sz w:val="24"/>
          <w:szCs w:val="24"/>
          <w:lang w:eastAsia="en-GB"/>
        </w:rPr>
        <w:t>obligāts.</w:t>
      </w:r>
      <w:r w:rsidRPr="009B7CD6">
        <w:rPr>
          <w:rFonts w:ascii="Times New Roman" w:eastAsia="Times New Roman" w:hAnsi="Times New Roman" w:cs="Times New Roman"/>
          <w:sz w:val="24"/>
          <w:szCs w:val="24"/>
          <w:lang w:eastAsia="en-GB"/>
        </w:rPr>
        <w:br/>
        <w:t xml:space="preserve">4.12. Izglītības programmā noteikto izglītības saturu bērni apgūst patstāvīgā darbībā un rotaļdarbībās ar </w:t>
      </w:r>
      <w:r w:rsidR="007D465D">
        <w:rPr>
          <w:rFonts w:ascii="Times New Roman" w:eastAsia="Times New Roman" w:hAnsi="Times New Roman" w:cs="Times New Roman"/>
          <w:sz w:val="24"/>
          <w:szCs w:val="24"/>
          <w:lang w:eastAsia="en-GB"/>
        </w:rPr>
        <w:t>kompetenču pieejā balstītu</w:t>
      </w:r>
      <w:r w:rsidRPr="009B7CD6">
        <w:rPr>
          <w:rFonts w:ascii="Times New Roman" w:eastAsia="Times New Roman" w:hAnsi="Times New Roman" w:cs="Times New Roman"/>
          <w:sz w:val="24"/>
          <w:szCs w:val="24"/>
          <w:lang w:eastAsia="en-GB"/>
        </w:rPr>
        <w:t xml:space="preserve"> mācību saturu, visas dienas garumā, nodrošinot bērnu individuālajām spējām atbilstošu slodzi.</w:t>
      </w:r>
      <w:r w:rsidRPr="009B7CD6">
        <w:rPr>
          <w:rFonts w:ascii="Times New Roman" w:eastAsia="Times New Roman" w:hAnsi="Times New Roman" w:cs="Times New Roman"/>
          <w:sz w:val="24"/>
          <w:szCs w:val="24"/>
          <w:lang w:eastAsia="en-GB"/>
        </w:rPr>
        <w:br/>
        <w:t xml:space="preserve">4.13. Rotaļdarbības var tikt organizētas vienlaikus visai grupai, apakšgrupās vai individuāli telpās, mūzikas un sporta zālē, āra teritorijā, pārgājienu un ekskursiju laikā </w:t>
      </w:r>
    </w:p>
    <w:p w14:paraId="39F75720" w14:textId="3F9FC048" w:rsidR="00593373" w:rsidRDefault="009B7CD6" w:rsidP="00D0712E">
      <w:pPr>
        <w:spacing w:after="0" w:line="240" w:lineRule="auto"/>
        <w:rPr>
          <w:rFonts w:ascii="Times New Roman" w:eastAsia="Times New Roman" w:hAnsi="Times New Roman" w:cs="Times New Roman"/>
          <w:sz w:val="24"/>
          <w:szCs w:val="24"/>
          <w:lang w:eastAsia="en-GB"/>
        </w:rPr>
      </w:pPr>
      <w:r w:rsidRPr="00D0712E">
        <w:rPr>
          <w:rFonts w:ascii="Times New Roman" w:eastAsia="Times New Roman" w:hAnsi="Times New Roman" w:cs="Times New Roman"/>
          <w:sz w:val="24"/>
          <w:szCs w:val="24"/>
          <w:lang w:eastAsia="en-GB"/>
        </w:rPr>
        <w:t>4.14. Mācību gada laikā tematiskajās aktivitātēs bērniem tiek sniegta informācija par ugunsdrošību, ceļu satiksmes drošību, rīcību ekstremālās situācijās, drošību uz ledus, drošību uz ūdens, personas higiēnu un citiem drošības jautājumiem.</w:t>
      </w:r>
      <w:r w:rsidRPr="00152FAE">
        <w:rPr>
          <w:rFonts w:ascii="Times New Roman" w:eastAsia="Times New Roman" w:hAnsi="Times New Roman" w:cs="Times New Roman"/>
          <w:color w:val="FF0000"/>
          <w:sz w:val="24"/>
          <w:szCs w:val="24"/>
          <w:lang w:eastAsia="en-GB"/>
        </w:rPr>
        <w:br/>
      </w:r>
      <w:r w:rsidRPr="00D0712E">
        <w:rPr>
          <w:rFonts w:ascii="Times New Roman" w:eastAsia="Times New Roman" w:hAnsi="Times New Roman" w:cs="Times New Roman"/>
          <w:sz w:val="24"/>
          <w:szCs w:val="24"/>
          <w:lang w:eastAsia="en-GB"/>
        </w:rPr>
        <w:t xml:space="preserve">4.15. Pārgājieni un ekskursijas ārpus Iestādes teritorijas tiek saskaņotas ar bērnu vecākiem un izglītības Iestādes vadītāju, savlaicīgi iesniedzot </w:t>
      </w:r>
      <w:r w:rsidR="0068661E">
        <w:rPr>
          <w:rFonts w:ascii="Times New Roman" w:eastAsia="Times New Roman" w:hAnsi="Times New Roman" w:cs="Times New Roman"/>
          <w:sz w:val="24"/>
          <w:szCs w:val="24"/>
          <w:lang w:eastAsia="en-GB"/>
        </w:rPr>
        <w:t>informāciju iestādes administrācijai</w:t>
      </w:r>
      <w:r w:rsidRPr="00D0712E">
        <w:rPr>
          <w:rFonts w:ascii="Times New Roman" w:eastAsia="Times New Roman" w:hAnsi="Times New Roman" w:cs="Times New Roman"/>
          <w:sz w:val="24"/>
          <w:szCs w:val="24"/>
          <w:lang w:eastAsia="en-GB"/>
        </w:rPr>
        <w:t>.</w:t>
      </w:r>
      <w:r w:rsidRPr="009B7CD6">
        <w:rPr>
          <w:rFonts w:ascii="Times New Roman" w:eastAsia="Times New Roman" w:hAnsi="Times New Roman" w:cs="Times New Roman"/>
          <w:sz w:val="24"/>
          <w:szCs w:val="24"/>
          <w:lang w:eastAsia="en-GB"/>
        </w:rPr>
        <w:br/>
        <w:t>4.16. Pēc pirmsskolas izglītības satura apguves par izglītojamā sasniegumiem (zināšanām, prasmēm un attieksmēm atbilstoši plānotajiem rezultātiem) tiek informēti izglītojamā likumiskie pārstāvji. Pirmsskolas izglītības programmas apguvi apliecina Iestādes izdota izziņa.</w:t>
      </w:r>
    </w:p>
    <w:p w14:paraId="678ED185" w14:textId="7F429FBF" w:rsidR="009B7CD6" w:rsidRPr="009B7CD6" w:rsidRDefault="009B7CD6" w:rsidP="00D0712E">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b/>
          <w:bCs/>
          <w:sz w:val="24"/>
          <w:szCs w:val="24"/>
          <w:lang w:eastAsia="en-GB"/>
        </w:rPr>
        <w:t>5. Izglītojamo uzvedība Iestādē, tās teritorijā un iestādes organizētajos pasākumos.</w:t>
      </w:r>
      <w:r w:rsidRPr="009B7CD6">
        <w:rPr>
          <w:rFonts w:ascii="Times New Roman" w:eastAsia="Times New Roman" w:hAnsi="Times New Roman" w:cs="Times New Roman"/>
          <w:sz w:val="24"/>
          <w:szCs w:val="24"/>
          <w:lang w:eastAsia="en-GB"/>
        </w:rPr>
        <w:br/>
        <w:t>5.1. Izglītojamo uzvedība telpās:</w:t>
      </w:r>
      <w:r w:rsidRPr="009B7CD6">
        <w:rPr>
          <w:rFonts w:ascii="Times New Roman" w:eastAsia="Times New Roman" w:hAnsi="Times New Roman" w:cs="Times New Roman"/>
          <w:sz w:val="24"/>
          <w:szCs w:val="24"/>
          <w:lang w:eastAsia="en-GB"/>
        </w:rPr>
        <w:br/>
        <w:t>5.1.2. uzturēties grupas telpā vai telpā, kurā notiek aktivitātes, to neatstāt bez pieaugušā atļaujas vai pavadības;</w:t>
      </w:r>
      <w:r w:rsidRPr="009B7CD6">
        <w:rPr>
          <w:rFonts w:ascii="Times New Roman" w:eastAsia="Times New Roman" w:hAnsi="Times New Roman" w:cs="Times New Roman"/>
          <w:sz w:val="24"/>
          <w:szCs w:val="24"/>
          <w:lang w:eastAsia="en-GB"/>
        </w:rPr>
        <w:br/>
        <w:t>5.1.3. ievērot sabiedrībā pieņemtās uzvedības normas;</w:t>
      </w:r>
      <w:r w:rsidRPr="009B7CD6">
        <w:rPr>
          <w:rFonts w:ascii="Times New Roman" w:eastAsia="Times New Roman" w:hAnsi="Times New Roman" w:cs="Times New Roman"/>
          <w:sz w:val="24"/>
          <w:szCs w:val="24"/>
          <w:lang w:eastAsia="en-GB"/>
        </w:rPr>
        <w:br/>
        <w:t>5.1.4. nodarbību, rotaļu un spēļu laikā ievērot to noteikumus;</w:t>
      </w:r>
      <w:r w:rsidRPr="009B7CD6">
        <w:rPr>
          <w:rFonts w:ascii="Times New Roman" w:eastAsia="Times New Roman" w:hAnsi="Times New Roman" w:cs="Times New Roman"/>
          <w:sz w:val="24"/>
          <w:szCs w:val="24"/>
          <w:lang w:eastAsia="en-GB"/>
        </w:rPr>
        <w:br/>
        <w:t>5.1.5. ar cieņu izturēties pret pieaugušajiem un vienaudžiem;</w:t>
      </w:r>
      <w:r w:rsidRPr="009B7CD6">
        <w:rPr>
          <w:rFonts w:ascii="Times New Roman" w:eastAsia="Times New Roman" w:hAnsi="Times New Roman" w:cs="Times New Roman"/>
          <w:sz w:val="24"/>
          <w:szCs w:val="24"/>
          <w:lang w:eastAsia="en-GB"/>
        </w:rPr>
        <w:br/>
        <w:t>5.1.6. nav atļautas darbības, kas var kaitēt paša vai citu veselībai, dzīvībai; jāsaudzē iestādes telpas un inventāru;</w:t>
      </w:r>
      <w:r w:rsidRPr="009B7CD6">
        <w:rPr>
          <w:rFonts w:ascii="Times New Roman" w:eastAsia="Times New Roman" w:hAnsi="Times New Roman" w:cs="Times New Roman"/>
          <w:sz w:val="24"/>
          <w:szCs w:val="24"/>
          <w:lang w:eastAsia="en-GB"/>
        </w:rPr>
        <w:br/>
        <w:t>5.1.</w:t>
      </w:r>
      <w:r w:rsidR="007D465D">
        <w:rPr>
          <w:rFonts w:ascii="Times New Roman" w:eastAsia="Times New Roman" w:hAnsi="Times New Roman" w:cs="Times New Roman"/>
          <w:sz w:val="24"/>
          <w:szCs w:val="24"/>
          <w:lang w:eastAsia="en-GB"/>
        </w:rPr>
        <w:t>7</w:t>
      </w:r>
      <w:r w:rsidRPr="009B7CD6">
        <w:rPr>
          <w:rFonts w:ascii="Times New Roman" w:eastAsia="Times New Roman" w:hAnsi="Times New Roman" w:cs="Times New Roman"/>
          <w:sz w:val="24"/>
          <w:szCs w:val="24"/>
          <w:lang w:eastAsia="en-GB"/>
        </w:rPr>
        <w:t>. nedrīkst aiztikt elektrības rozetes, interaktīvo tāfeļu un datoraprīkojumu;</w:t>
      </w:r>
      <w:r w:rsidRPr="009B7CD6">
        <w:rPr>
          <w:rFonts w:ascii="Times New Roman" w:eastAsia="Times New Roman" w:hAnsi="Times New Roman" w:cs="Times New Roman"/>
          <w:sz w:val="24"/>
          <w:szCs w:val="24"/>
          <w:lang w:eastAsia="en-GB"/>
        </w:rPr>
        <w:br/>
        <w:t>5.1.</w:t>
      </w:r>
      <w:r w:rsidR="007D465D">
        <w:rPr>
          <w:rFonts w:ascii="Times New Roman" w:eastAsia="Times New Roman" w:hAnsi="Times New Roman" w:cs="Times New Roman"/>
          <w:sz w:val="24"/>
          <w:szCs w:val="24"/>
          <w:lang w:eastAsia="en-GB"/>
        </w:rPr>
        <w:t>8</w:t>
      </w:r>
      <w:r w:rsidRPr="009B7CD6">
        <w:rPr>
          <w:rFonts w:ascii="Times New Roman" w:eastAsia="Times New Roman" w:hAnsi="Times New Roman" w:cs="Times New Roman"/>
          <w:sz w:val="24"/>
          <w:szCs w:val="24"/>
          <w:lang w:eastAsia="en-GB"/>
        </w:rPr>
        <w:t>. nedrīkst bāzt mutē rotaļlietas, mācību un citus piederumus, vielas;</w:t>
      </w:r>
      <w:r w:rsidRPr="009B7CD6">
        <w:rPr>
          <w:rFonts w:ascii="Times New Roman" w:eastAsia="Times New Roman" w:hAnsi="Times New Roman" w:cs="Times New Roman"/>
          <w:sz w:val="24"/>
          <w:szCs w:val="24"/>
          <w:lang w:eastAsia="en-GB"/>
        </w:rPr>
        <w:br/>
        <w:t>5.2. Iestādes organizētajos pasākumos piedalās Iestādē uzņemtie izglītojamie, Iestādes darbinieki, audzēkņu vecāki, ģimenes locekļi un Iestādes aicināti viesi.</w:t>
      </w:r>
      <w:r w:rsidRPr="009B7CD6">
        <w:rPr>
          <w:rFonts w:ascii="Times New Roman" w:eastAsia="Times New Roman" w:hAnsi="Times New Roman" w:cs="Times New Roman"/>
          <w:sz w:val="24"/>
          <w:szCs w:val="24"/>
          <w:lang w:eastAsia="en-GB"/>
        </w:rPr>
        <w:br/>
        <w:t>5.3. Vecāki tiek savlaicīgi informēti par organizētajiem pasākumiem. Pasākumus izglītojamajiem kopā ar vecākiem organizē ne vēlāk kā līdz plkst. 19:00. Par drošību pasākumos atbild pasākuma organizators un attiecīgās grupas skolotāja.</w:t>
      </w:r>
      <w:r w:rsidRPr="009B7CD6">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b/>
          <w:bCs/>
          <w:sz w:val="24"/>
          <w:szCs w:val="24"/>
          <w:lang w:eastAsia="en-GB"/>
        </w:rPr>
        <w:t>5.4. Izglītojamo uzvedība Iestādes organizēto pasākumu laikā:</w:t>
      </w:r>
      <w:r w:rsidRPr="009B7CD6">
        <w:rPr>
          <w:rFonts w:ascii="Times New Roman" w:eastAsia="Times New Roman" w:hAnsi="Times New Roman" w:cs="Times New Roman"/>
          <w:sz w:val="24"/>
          <w:szCs w:val="24"/>
          <w:lang w:eastAsia="en-GB"/>
        </w:rPr>
        <w:br/>
        <w:t>5.4.1 jāatrodas savās vietās;</w:t>
      </w:r>
      <w:r w:rsidRPr="009B7CD6">
        <w:rPr>
          <w:rFonts w:ascii="Times New Roman" w:eastAsia="Times New Roman" w:hAnsi="Times New Roman" w:cs="Times New Roman"/>
          <w:sz w:val="24"/>
          <w:szCs w:val="24"/>
          <w:lang w:eastAsia="en-GB"/>
        </w:rPr>
        <w:br/>
        <w:t>5.4.2. jāuzvedas klusi,nedrīkst traucēt, fiziski aizskart citus( izvērtējot organizētā pasākuma formu);</w:t>
      </w:r>
      <w:r w:rsidRPr="009B7CD6">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b/>
          <w:bCs/>
          <w:sz w:val="24"/>
          <w:szCs w:val="24"/>
          <w:lang w:eastAsia="en-GB"/>
        </w:rPr>
        <w:t>5.5. Izglītojamo uzvedība teritorijā:</w:t>
      </w:r>
      <w:r w:rsidRPr="009B7CD6">
        <w:rPr>
          <w:rFonts w:ascii="Times New Roman" w:eastAsia="Times New Roman" w:hAnsi="Times New Roman" w:cs="Times New Roman"/>
          <w:sz w:val="24"/>
          <w:szCs w:val="24"/>
          <w:lang w:eastAsia="en-GB"/>
        </w:rPr>
        <w:br/>
        <w:t>5.5.1. rotaļu vai citu aktivitāšu laikā nedrīkst nodarīt kaitējumu sev, citiem vienaudžiem un pieaugušajiem;</w:t>
      </w:r>
      <w:r w:rsidRPr="009B7CD6">
        <w:rPr>
          <w:rFonts w:ascii="Times New Roman" w:eastAsia="Times New Roman" w:hAnsi="Times New Roman" w:cs="Times New Roman"/>
          <w:sz w:val="24"/>
          <w:szCs w:val="24"/>
          <w:lang w:eastAsia="en-GB"/>
        </w:rPr>
        <w:br/>
        <w:t>5.5.2. uzturēties grupas rotaļu laukumā; nedrīkst izmantot rotaļu iekārtas bez pieaugušā atļaujas vai klātbūnes;</w:t>
      </w:r>
      <w:r w:rsidRPr="009B7CD6">
        <w:rPr>
          <w:rFonts w:ascii="Times New Roman" w:eastAsia="Times New Roman" w:hAnsi="Times New Roman" w:cs="Times New Roman"/>
          <w:sz w:val="24"/>
          <w:szCs w:val="24"/>
          <w:lang w:eastAsia="en-GB"/>
        </w:rPr>
        <w:br/>
        <w:t>5.5.3. ja rotaļu laukumā ierauga ko neparastu (dzīvniekus, priekšmetus), – tos neaiztikt, saukt pieaugušo;</w:t>
      </w:r>
      <w:r w:rsidRPr="009B7CD6">
        <w:rPr>
          <w:rFonts w:ascii="Times New Roman" w:eastAsia="Times New Roman" w:hAnsi="Times New Roman" w:cs="Times New Roman"/>
          <w:sz w:val="24"/>
          <w:szCs w:val="24"/>
          <w:lang w:eastAsia="en-GB"/>
        </w:rPr>
        <w:br/>
        <w:t>5.5.4. ja pār žogu pārkrīt rotaļlieta (bumba) – pateikt to pieaugušajiem, paši pakaļ nedodas;</w:t>
      </w:r>
      <w:r w:rsidRPr="009B7CD6">
        <w:rPr>
          <w:rFonts w:ascii="Times New Roman" w:eastAsia="Times New Roman" w:hAnsi="Times New Roman" w:cs="Times New Roman"/>
          <w:sz w:val="24"/>
          <w:szCs w:val="24"/>
          <w:lang w:eastAsia="en-GB"/>
        </w:rPr>
        <w:br/>
        <w:t>5.5.5. nedrīkst iet pa iebraucamo ceļu, dekoratīvo apstādījumu zonu, iet pie žoga, vārtiem, sarunāties ar svešiniekiem un pieņemt no viņiem dāvanas vai lietas (jāpasauc pieaugušais);</w:t>
      </w:r>
      <w:r w:rsidRPr="009B7CD6">
        <w:rPr>
          <w:rFonts w:ascii="Times New Roman" w:eastAsia="Times New Roman" w:hAnsi="Times New Roman" w:cs="Times New Roman"/>
          <w:sz w:val="24"/>
          <w:szCs w:val="24"/>
          <w:lang w:eastAsia="en-GB"/>
        </w:rPr>
        <w:br/>
        <w:t>5.5.6. nedrīkst atstāt Iestādes teritoriju bez vecāka vai cita pieaugušā klātbūtnes.</w:t>
      </w:r>
      <w:r w:rsidRPr="009B7CD6">
        <w:rPr>
          <w:rFonts w:ascii="Times New Roman" w:eastAsia="Times New Roman" w:hAnsi="Times New Roman" w:cs="Times New Roman"/>
          <w:sz w:val="24"/>
          <w:szCs w:val="24"/>
          <w:lang w:eastAsia="en-GB"/>
        </w:rPr>
        <w:br/>
        <w:t xml:space="preserve">5.5.7. iestādē un tās teritorijā aizliegta alkohola, cigarešu, narkotisko, toksisko un psihotropo </w:t>
      </w:r>
      <w:r w:rsidRPr="009B7CD6">
        <w:rPr>
          <w:rFonts w:ascii="Times New Roman" w:eastAsia="Times New Roman" w:hAnsi="Times New Roman" w:cs="Times New Roman"/>
          <w:sz w:val="24"/>
          <w:szCs w:val="24"/>
          <w:lang w:eastAsia="en-GB"/>
        </w:rPr>
        <w:lastRenderedPageBreak/>
        <w:t>vielu, gāzes baloniņu, gāzes pistoļu, šaujamieroču un auksto ieroču iegādāšanās, lietošana, glabāšana un realizācija.</w:t>
      </w:r>
    </w:p>
    <w:p w14:paraId="5DA9B652" w14:textId="3D7A2B9D" w:rsidR="00D0712E" w:rsidRPr="00D0712E" w:rsidRDefault="009B7CD6" w:rsidP="0068661E">
      <w:pPr>
        <w:spacing w:before="100" w:beforeAutospacing="1" w:after="100" w:afterAutospacing="1"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t> </w:t>
      </w:r>
      <w:r w:rsidRPr="009B7CD6">
        <w:rPr>
          <w:rFonts w:ascii="Times New Roman" w:eastAsia="Times New Roman" w:hAnsi="Times New Roman" w:cs="Times New Roman"/>
          <w:b/>
          <w:bCs/>
          <w:sz w:val="24"/>
          <w:szCs w:val="24"/>
          <w:lang w:eastAsia="en-GB"/>
        </w:rPr>
        <w:t>6. Evakuācijas plānu un informācijas par operatīvo dienestu izsaukšanu</w:t>
      </w:r>
      <w:r w:rsidRPr="009B7CD6">
        <w:rPr>
          <w:rFonts w:ascii="Times New Roman" w:eastAsia="Times New Roman" w:hAnsi="Times New Roman" w:cs="Times New Roman"/>
          <w:sz w:val="24"/>
          <w:szCs w:val="24"/>
          <w:lang w:eastAsia="en-GB"/>
        </w:rPr>
        <w:br/>
      </w:r>
      <w:r w:rsidRPr="00D0712E">
        <w:rPr>
          <w:rFonts w:ascii="Times New Roman" w:eastAsia="Times New Roman" w:hAnsi="Times New Roman" w:cs="Times New Roman"/>
          <w:sz w:val="24"/>
          <w:szCs w:val="24"/>
          <w:lang w:eastAsia="en-GB"/>
        </w:rPr>
        <w:t>izvietojums izglītības iestādē.</w:t>
      </w:r>
      <w:r w:rsidRPr="00D0712E">
        <w:rPr>
          <w:rFonts w:ascii="Times New Roman" w:eastAsia="Times New Roman" w:hAnsi="Times New Roman" w:cs="Times New Roman"/>
          <w:sz w:val="24"/>
          <w:szCs w:val="24"/>
          <w:lang w:eastAsia="en-GB"/>
        </w:rPr>
        <w:br/>
        <w:t xml:space="preserve">6.1. </w:t>
      </w:r>
      <w:r w:rsidR="00D0712E" w:rsidRPr="00D0712E">
        <w:rPr>
          <w:rFonts w:ascii="Times New Roman" w:eastAsia="Times New Roman" w:hAnsi="Times New Roman"/>
          <w:sz w:val="24"/>
          <w:szCs w:val="24"/>
          <w:lang w:eastAsia="lv-LV"/>
        </w:rPr>
        <w:t>Evakuācijas plāns un informācija par operatīvo dienestu izsaukšanu izvietota pie sienas - gaitenī, katras grupas koridorā un gaitenī pie virtuves </w:t>
      </w:r>
    </w:p>
    <w:p w14:paraId="072DD6C0" w14:textId="60A56A63" w:rsidR="009B7CD6" w:rsidRDefault="009B7CD6" w:rsidP="00D0712E">
      <w:pPr>
        <w:spacing w:after="0" w:line="240" w:lineRule="auto"/>
        <w:rPr>
          <w:rFonts w:ascii="Times New Roman" w:eastAsia="Times New Roman" w:hAnsi="Times New Roman" w:cs="Times New Roman"/>
          <w:sz w:val="24"/>
          <w:szCs w:val="24"/>
          <w:lang w:eastAsia="en-GB"/>
        </w:rPr>
      </w:pPr>
      <w:r w:rsidRPr="00D0712E">
        <w:rPr>
          <w:rFonts w:ascii="Times New Roman" w:eastAsia="Times New Roman" w:hAnsi="Times New Roman" w:cs="Times New Roman"/>
          <w:sz w:val="24"/>
          <w:szCs w:val="24"/>
          <w:lang w:eastAsia="en-GB"/>
        </w:rPr>
        <w:t>6.3. Informācija par rīcību ugunsgrēka gadījumā atroda</w:t>
      </w:r>
      <w:r w:rsidR="001861F4" w:rsidRPr="00D0712E">
        <w:rPr>
          <w:rFonts w:ascii="Times New Roman" w:eastAsia="Times New Roman" w:hAnsi="Times New Roman" w:cs="Times New Roman"/>
          <w:sz w:val="24"/>
          <w:szCs w:val="24"/>
          <w:lang w:eastAsia="en-GB"/>
        </w:rPr>
        <w:t>s</w:t>
      </w:r>
      <w:r w:rsidR="00D0712E" w:rsidRPr="00D0712E">
        <w:rPr>
          <w:rFonts w:ascii="Times New Roman" w:eastAsia="Times New Roman" w:hAnsi="Times New Roman" w:cs="Times New Roman"/>
          <w:sz w:val="24"/>
          <w:szCs w:val="24"/>
          <w:lang w:eastAsia="en-GB"/>
        </w:rPr>
        <w:t xml:space="preserve"> pie vadītājas kabineta</w:t>
      </w:r>
      <w:r w:rsidR="00D0712E" w:rsidRPr="00D0712E">
        <w:rPr>
          <w:rFonts w:ascii="Times New Roman" w:eastAsia="Times New Roman" w:hAnsi="Times New Roman" w:cs="Times New Roman"/>
          <w:color w:val="FF0000"/>
          <w:sz w:val="24"/>
          <w:szCs w:val="24"/>
          <w:lang w:eastAsia="en-GB"/>
        </w:rPr>
        <w:t>.</w:t>
      </w:r>
      <w:r w:rsidRPr="00D0712E">
        <w:rPr>
          <w:rFonts w:ascii="Times New Roman" w:eastAsia="Times New Roman" w:hAnsi="Times New Roman" w:cs="Times New Roman"/>
          <w:color w:val="FF0000"/>
          <w:sz w:val="24"/>
          <w:szCs w:val="24"/>
          <w:lang w:eastAsia="en-GB"/>
        </w:rPr>
        <w:br/>
      </w:r>
      <w:r w:rsidRPr="00D0712E">
        <w:rPr>
          <w:rFonts w:ascii="Times New Roman" w:eastAsia="Times New Roman" w:hAnsi="Times New Roman" w:cs="Times New Roman"/>
          <w:sz w:val="24"/>
          <w:szCs w:val="24"/>
          <w:lang w:eastAsia="en-GB"/>
        </w:rPr>
        <w:t>6.4. Iestādē ir norādītas izejas evakuācijas gadījumā.</w:t>
      </w:r>
      <w:r w:rsidRPr="009B7CD6">
        <w:rPr>
          <w:rFonts w:ascii="Times New Roman" w:eastAsia="Times New Roman" w:hAnsi="Times New Roman" w:cs="Times New Roman"/>
          <w:sz w:val="24"/>
          <w:szCs w:val="24"/>
          <w:lang w:eastAsia="en-GB"/>
        </w:rPr>
        <w:br/>
        <w:t>6.5. Izdzirdot trauksmes sirēnu Iestādes darbiniekiem ir jārīkojas atbilstoši drošības instrukcijām.</w:t>
      </w:r>
    </w:p>
    <w:p w14:paraId="44EF3746" w14:textId="77777777" w:rsidR="0068661E" w:rsidRPr="009B7CD6" w:rsidRDefault="0068661E" w:rsidP="00D0712E">
      <w:pPr>
        <w:spacing w:after="0" w:line="240" w:lineRule="auto"/>
        <w:rPr>
          <w:rFonts w:ascii="Times New Roman" w:eastAsia="Times New Roman" w:hAnsi="Times New Roman" w:cs="Times New Roman"/>
          <w:sz w:val="24"/>
          <w:szCs w:val="24"/>
          <w:lang w:eastAsia="en-GB"/>
        </w:rPr>
      </w:pPr>
    </w:p>
    <w:p w14:paraId="43081DA7" w14:textId="77777777" w:rsidR="0068661E" w:rsidRDefault="009B7CD6" w:rsidP="0068661E">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b/>
          <w:bCs/>
          <w:sz w:val="24"/>
          <w:szCs w:val="24"/>
          <w:lang w:eastAsia="en-GB"/>
        </w:rPr>
        <w:t>7. Izglītojamo ierašanās iestādē, drošība un došanās prom no iestādes.</w:t>
      </w:r>
      <w:r w:rsidRPr="009B7CD6">
        <w:rPr>
          <w:rFonts w:ascii="Times New Roman" w:eastAsia="Times New Roman" w:hAnsi="Times New Roman" w:cs="Times New Roman"/>
          <w:sz w:val="24"/>
          <w:szCs w:val="24"/>
          <w:lang w:eastAsia="en-GB"/>
        </w:rPr>
        <w:br/>
        <w:t>7.1. Atvedot bērnu uz Iestādi, vecāki viņu ieved grupas telpās un paziņo grupas skolotājai vai skolotājas palīgam par bērna ierašanos (nepalaiž vienu Iestādē un tās teritorijā)</w:t>
      </w:r>
      <w:r w:rsidR="007D465D">
        <w:rPr>
          <w:rFonts w:ascii="Times New Roman" w:eastAsia="Times New Roman" w:hAnsi="Times New Roman" w:cs="Times New Roman"/>
          <w:sz w:val="24"/>
          <w:szCs w:val="24"/>
          <w:lang w:eastAsia="en-GB"/>
        </w:rPr>
        <w:t xml:space="preserve">. </w:t>
      </w:r>
      <w:r w:rsidRPr="009B7CD6">
        <w:rPr>
          <w:rFonts w:ascii="Times New Roman" w:eastAsia="Times New Roman" w:hAnsi="Times New Roman" w:cs="Times New Roman"/>
          <w:sz w:val="24"/>
          <w:szCs w:val="24"/>
          <w:lang w:eastAsia="en-GB"/>
        </w:rPr>
        <w:t>Vedot projām no Iestādes – personīgi jāinformē par to pirmsskolas izglītības skolotāja vai skolotājas palīgs.</w:t>
      </w:r>
      <w:r w:rsidRPr="009B7CD6">
        <w:rPr>
          <w:rFonts w:ascii="Times New Roman" w:eastAsia="Times New Roman" w:hAnsi="Times New Roman" w:cs="Times New Roman"/>
          <w:sz w:val="24"/>
          <w:szCs w:val="24"/>
          <w:lang w:eastAsia="en-GB"/>
        </w:rPr>
        <w:br/>
        <w:t xml:space="preserve">7.2. Ikdienā izglītojamo uz Iestādi atved un izņem vecāki vai viņu norādīta persona, kas nav jaunāka par </w:t>
      </w:r>
      <w:r w:rsidRPr="007D465D">
        <w:rPr>
          <w:rFonts w:ascii="Times New Roman" w:eastAsia="Times New Roman" w:hAnsi="Times New Roman" w:cs="Times New Roman"/>
          <w:b/>
          <w:sz w:val="24"/>
          <w:szCs w:val="24"/>
          <w:lang w:eastAsia="en-GB"/>
        </w:rPr>
        <w:t>13 gadiem</w:t>
      </w:r>
      <w:r w:rsidR="007D465D">
        <w:rPr>
          <w:rFonts w:ascii="Times New Roman" w:eastAsia="Times New Roman" w:hAnsi="Times New Roman" w:cs="Times New Roman"/>
          <w:sz w:val="24"/>
          <w:szCs w:val="24"/>
          <w:lang w:eastAsia="en-GB"/>
        </w:rPr>
        <w:t>.</w:t>
      </w:r>
      <w:r w:rsidRPr="009B7CD6">
        <w:rPr>
          <w:rFonts w:ascii="Times New Roman" w:eastAsia="Times New Roman" w:hAnsi="Times New Roman" w:cs="Times New Roman"/>
          <w:sz w:val="24"/>
          <w:szCs w:val="24"/>
          <w:lang w:eastAsia="en-GB"/>
        </w:rPr>
        <w:br/>
        <w:t>7.3. Izglītojamā atrašanās laikā Iestādē par viņa dzīvību un ves</w:t>
      </w:r>
      <w:r w:rsidR="0068661E">
        <w:rPr>
          <w:rFonts w:ascii="Times New Roman" w:eastAsia="Times New Roman" w:hAnsi="Times New Roman" w:cs="Times New Roman"/>
          <w:sz w:val="24"/>
          <w:szCs w:val="24"/>
          <w:lang w:eastAsia="en-GB"/>
        </w:rPr>
        <w:t>elību atbild Iestādes darbinieki.</w:t>
      </w:r>
    </w:p>
    <w:p w14:paraId="26DB837D" w14:textId="668CCFAD" w:rsidR="00593373" w:rsidRDefault="009B7CD6" w:rsidP="0068661E">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t xml:space="preserve">7.4. Nokļūšanai grupas telpās izmanto atsevišķas ieejas, vecākiem lietojot durvju </w:t>
      </w:r>
      <w:r w:rsidR="00DE32EA">
        <w:rPr>
          <w:rFonts w:ascii="Times New Roman" w:eastAsia="Times New Roman" w:hAnsi="Times New Roman" w:cs="Times New Roman"/>
          <w:sz w:val="24"/>
          <w:szCs w:val="24"/>
          <w:lang w:eastAsia="en-GB"/>
        </w:rPr>
        <w:t>zvanu</w:t>
      </w:r>
      <w:r w:rsidRPr="009B7CD6">
        <w:rPr>
          <w:rFonts w:ascii="Times New Roman" w:eastAsia="Times New Roman" w:hAnsi="Times New Roman" w:cs="Times New Roman"/>
          <w:sz w:val="24"/>
          <w:szCs w:val="24"/>
          <w:lang w:eastAsia="en-GB"/>
        </w:rPr>
        <w:t>. Nepieciešamības gadījumā tiek izmantota zvana poga pie Iestādes galvenās ieejas.</w:t>
      </w:r>
      <w:r w:rsidRPr="009B7CD6">
        <w:rPr>
          <w:rFonts w:ascii="Times New Roman" w:eastAsia="Times New Roman" w:hAnsi="Times New Roman" w:cs="Times New Roman"/>
          <w:sz w:val="24"/>
          <w:szCs w:val="24"/>
          <w:lang w:eastAsia="en-GB"/>
        </w:rPr>
        <w:br/>
        <w:t>7.5. Vecāki, ienākot vai izejot no Iestādes teritorijas, aizver vārtus, noslēdzot tos ar aizbīdni. Vecāki nedrīkst ļaut bērnam taisīt vaļā un ciet vārtu aizbīdni un vārtus.</w:t>
      </w:r>
      <w:r w:rsidRPr="009B7CD6">
        <w:rPr>
          <w:rFonts w:ascii="Times New Roman" w:eastAsia="Times New Roman" w:hAnsi="Times New Roman" w:cs="Times New Roman"/>
          <w:sz w:val="24"/>
          <w:szCs w:val="24"/>
          <w:lang w:eastAsia="en-GB"/>
        </w:rPr>
        <w:br/>
      </w:r>
      <w:r w:rsidRPr="00D0712E">
        <w:rPr>
          <w:rFonts w:ascii="Times New Roman" w:eastAsia="Times New Roman" w:hAnsi="Times New Roman" w:cs="Times New Roman"/>
          <w:sz w:val="24"/>
          <w:szCs w:val="24"/>
          <w:lang w:eastAsia="en-GB"/>
        </w:rPr>
        <w:t>7.6. Aizpildot “</w:t>
      </w:r>
      <w:r w:rsidR="00D0712E" w:rsidRPr="00D0712E">
        <w:rPr>
          <w:rFonts w:ascii="Times New Roman" w:eastAsia="Times New Roman" w:hAnsi="Times New Roman" w:cs="Times New Roman"/>
          <w:sz w:val="24"/>
          <w:szCs w:val="24"/>
          <w:lang w:eastAsia="en-GB"/>
        </w:rPr>
        <w:t>vecāku anketu</w:t>
      </w:r>
      <w:r w:rsidRPr="00D0712E">
        <w:rPr>
          <w:rFonts w:ascii="Times New Roman" w:eastAsia="Times New Roman" w:hAnsi="Times New Roman" w:cs="Times New Roman"/>
          <w:sz w:val="24"/>
          <w:szCs w:val="24"/>
          <w:lang w:eastAsia="en-GB"/>
        </w:rPr>
        <w:t>”, vecāki norāda personas, kurām ir tiesības izņemt bērnu no Iestādes. Vecāki savlaicīgi paziņo grupas skolotājai, ja bērnu no Iestādes izņems cita persona.</w:t>
      </w:r>
      <w:r w:rsidRPr="00D0712E">
        <w:rPr>
          <w:rFonts w:ascii="Times New Roman" w:eastAsia="Times New Roman" w:hAnsi="Times New Roman" w:cs="Times New Roman"/>
          <w:sz w:val="24"/>
          <w:szCs w:val="24"/>
          <w:lang w:eastAsia="en-GB"/>
        </w:rPr>
        <w:br/>
        <w:t xml:space="preserve">7.7. Aizliegts bērnu no Iestādes izņemt personām, kuras atrodas alkohola, narkotisko, </w:t>
      </w:r>
      <w:r w:rsidRPr="009B7CD6">
        <w:rPr>
          <w:rFonts w:ascii="Times New Roman" w:eastAsia="Times New Roman" w:hAnsi="Times New Roman" w:cs="Times New Roman"/>
          <w:sz w:val="24"/>
          <w:szCs w:val="24"/>
          <w:lang w:eastAsia="en-GB"/>
        </w:rPr>
        <w:t>toksisko vai psihotropo vielu reibuma stāvoklī.</w:t>
      </w:r>
      <w:r w:rsidRPr="009B7CD6">
        <w:rPr>
          <w:rFonts w:ascii="Times New Roman" w:eastAsia="Times New Roman" w:hAnsi="Times New Roman" w:cs="Times New Roman"/>
          <w:sz w:val="24"/>
          <w:szCs w:val="24"/>
          <w:lang w:eastAsia="en-GB"/>
        </w:rPr>
        <w:br/>
        <w:t xml:space="preserve">7.8. Izglītojamais no Iestādes jāizņem, lai atstātu teritoriju līdz </w:t>
      </w:r>
      <w:r w:rsidR="00DE32EA">
        <w:rPr>
          <w:rFonts w:ascii="Times New Roman" w:eastAsia="Times New Roman" w:hAnsi="Times New Roman" w:cs="Times New Roman"/>
          <w:sz w:val="24"/>
          <w:szCs w:val="24"/>
          <w:lang w:eastAsia="en-GB"/>
        </w:rPr>
        <w:t>17</w:t>
      </w:r>
      <w:r w:rsidRPr="009B7CD6">
        <w:rPr>
          <w:rFonts w:ascii="Times New Roman" w:eastAsia="Times New Roman" w:hAnsi="Times New Roman" w:cs="Times New Roman"/>
          <w:sz w:val="24"/>
          <w:szCs w:val="24"/>
          <w:lang w:eastAsia="en-GB"/>
        </w:rPr>
        <w:t>:</w:t>
      </w:r>
      <w:r w:rsidR="00DE32EA">
        <w:rPr>
          <w:rFonts w:ascii="Times New Roman" w:eastAsia="Times New Roman" w:hAnsi="Times New Roman" w:cs="Times New Roman"/>
          <w:sz w:val="24"/>
          <w:szCs w:val="24"/>
          <w:lang w:eastAsia="en-GB"/>
        </w:rPr>
        <w:t>30</w:t>
      </w:r>
      <w:r w:rsidRPr="009B7CD6">
        <w:rPr>
          <w:rFonts w:ascii="Times New Roman" w:eastAsia="Times New Roman" w:hAnsi="Times New Roman" w:cs="Times New Roman"/>
          <w:sz w:val="24"/>
          <w:szCs w:val="24"/>
          <w:lang w:eastAsia="en-GB"/>
        </w:rPr>
        <w:t xml:space="preserve"> Pēc šī laika grupas skolotāja, saskaņojot ar Iestādes administrāciju , bērnu var nodot tiesībsargājošām iestādēm</w:t>
      </w:r>
      <w:r w:rsidR="00DE32EA">
        <w:rPr>
          <w:rFonts w:ascii="Times New Roman" w:eastAsia="Times New Roman" w:hAnsi="Times New Roman" w:cs="Times New Roman"/>
          <w:sz w:val="24"/>
          <w:szCs w:val="24"/>
          <w:lang w:eastAsia="en-GB"/>
        </w:rPr>
        <w:t>.</w:t>
      </w:r>
      <w:r w:rsidRPr="009B7CD6">
        <w:rPr>
          <w:rFonts w:ascii="Times New Roman" w:eastAsia="Times New Roman" w:hAnsi="Times New Roman" w:cs="Times New Roman"/>
          <w:sz w:val="24"/>
          <w:szCs w:val="24"/>
          <w:lang w:eastAsia="en-GB"/>
        </w:rPr>
        <w:br/>
        <w:t>7.</w:t>
      </w:r>
      <w:r w:rsidR="00D0712E">
        <w:rPr>
          <w:rFonts w:ascii="Times New Roman" w:eastAsia="Times New Roman" w:hAnsi="Times New Roman" w:cs="Times New Roman"/>
          <w:sz w:val="24"/>
          <w:szCs w:val="24"/>
          <w:lang w:eastAsia="en-GB"/>
        </w:rPr>
        <w:t>9</w:t>
      </w:r>
      <w:r w:rsidRPr="009B7CD6">
        <w:rPr>
          <w:rFonts w:ascii="Times New Roman" w:eastAsia="Times New Roman" w:hAnsi="Times New Roman" w:cs="Times New Roman"/>
          <w:sz w:val="24"/>
          <w:szCs w:val="24"/>
          <w:lang w:eastAsia="en-GB"/>
        </w:rPr>
        <w:t>. Dodoties mājās no grupas vai pastaigu laukuma, bērns sakārto rotaļlietas, atsveicinās no skolotājas un kopā ar vecāku dodas mājās.</w:t>
      </w:r>
      <w:r w:rsidRPr="009B7CD6">
        <w:rPr>
          <w:rFonts w:ascii="Times New Roman" w:eastAsia="Times New Roman" w:hAnsi="Times New Roman" w:cs="Times New Roman"/>
          <w:sz w:val="24"/>
          <w:szCs w:val="24"/>
          <w:lang w:eastAsia="en-GB"/>
        </w:rPr>
        <w:br/>
        <w:t>7.1</w:t>
      </w:r>
      <w:r w:rsidR="00D0712E">
        <w:rPr>
          <w:rFonts w:ascii="Times New Roman" w:eastAsia="Times New Roman" w:hAnsi="Times New Roman" w:cs="Times New Roman"/>
          <w:sz w:val="24"/>
          <w:szCs w:val="24"/>
          <w:lang w:eastAsia="en-GB"/>
        </w:rPr>
        <w:t>0</w:t>
      </w:r>
      <w:r w:rsidRPr="009B7CD6">
        <w:rPr>
          <w:rFonts w:ascii="Times New Roman" w:eastAsia="Times New Roman" w:hAnsi="Times New Roman" w:cs="Times New Roman"/>
          <w:sz w:val="24"/>
          <w:szCs w:val="24"/>
          <w:lang w:eastAsia="en-GB"/>
        </w:rPr>
        <w:t>. Izstājoties no Iestādes, vecākiem jāiesniedz rakstisks iesniegums par izstāšanos no iestādes. Obligātā vecuma izglītojamie iesniedz izziņas no turpmākās izglītības ieguves vietas.</w:t>
      </w:r>
      <w:r w:rsidRPr="009B7CD6">
        <w:rPr>
          <w:rFonts w:ascii="Times New Roman" w:eastAsia="Times New Roman" w:hAnsi="Times New Roman" w:cs="Times New Roman"/>
          <w:sz w:val="24"/>
          <w:szCs w:val="24"/>
          <w:lang w:eastAsia="en-GB"/>
        </w:rPr>
        <w:br/>
        <w:t>7.1</w:t>
      </w:r>
      <w:r w:rsidR="00D0712E">
        <w:rPr>
          <w:rFonts w:ascii="Times New Roman" w:eastAsia="Times New Roman" w:hAnsi="Times New Roman" w:cs="Times New Roman"/>
          <w:sz w:val="24"/>
          <w:szCs w:val="24"/>
          <w:lang w:eastAsia="en-GB"/>
        </w:rPr>
        <w:t>1</w:t>
      </w:r>
      <w:r w:rsidRPr="009B7CD6">
        <w:rPr>
          <w:rFonts w:ascii="Times New Roman" w:eastAsia="Times New Roman" w:hAnsi="Times New Roman" w:cs="Times New Roman"/>
          <w:sz w:val="24"/>
          <w:szCs w:val="24"/>
          <w:lang w:eastAsia="en-GB"/>
        </w:rPr>
        <w:t>. Iestādē tiek nodrošināta izglītojamo drošība saskaņā ar normatīvajiem aktiem. Ēku un teritorijas apsardzi nodrošina apsardzes uzņēmums.</w:t>
      </w:r>
    </w:p>
    <w:p w14:paraId="479B60C6" w14:textId="72F3D2F2" w:rsidR="009B7CD6" w:rsidRPr="00D0712E" w:rsidRDefault="009B7CD6" w:rsidP="00593373">
      <w:pPr>
        <w:spacing w:before="100" w:beforeAutospacing="1" w:after="100" w:afterAutospacing="1" w:line="240" w:lineRule="auto"/>
        <w:rPr>
          <w:rFonts w:ascii="Times New Roman" w:eastAsia="Times New Roman" w:hAnsi="Times New Roman" w:cs="Times New Roman"/>
          <w:color w:val="FF0000"/>
          <w:sz w:val="24"/>
          <w:szCs w:val="24"/>
          <w:lang w:eastAsia="en-GB"/>
        </w:rPr>
      </w:pPr>
      <w:r w:rsidRPr="009B7CD6">
        <w:rPr>
          <w:rFonts w:ascii="Times New Roman" w:eastAsia="Times New Roman" w:hAnsi="Times New Roman" w:cs="Times New Roman"/>
          <w:b/>
          <w:bCs/>
          <w:sz w:val="24"/>
          <w:szCs w:val="24"/>
          <w:lang w:eastAsia="en-GB"/>
        </w:rPr>
        <w:t>8. Izglītojamo profilaktiskās veselības aprūpes nodrošināšana un pirmās palīdzības pieejamība izglītības iestādē.</w:t>
      </w:r>
      <w:r w:rsidRPr="009B7CD6">
        <w:rPr>
          <w:rFonts w:ascii="Times New Roman" w:eastAsia="Times New Roman" w:hAnsi="Times New Roman" w:cs="Times New Roman"/>
          <w:sz w:val="24"/>
          <w:szCs w:val="24"/>
          <w:lang w:eastAsia="en-GB"/>
        </w:rPr>
        <w:br/>
        <w:t xml:space="preserve">8.1. </w:t>
      </w:r>
      <w:r w:rsidR="00D0712E">
        <w:rPr>
          <w:rFonts w:ascii="Times New Roman" w:eastAsia="Times New Roman" w:hAnsi="Times New Roman" w:cs="Times New Roman"/>
          <w:sz w:val="24"/>
          <w:szCs w:val="24"/>
          <w:lang w:eastAsia="en-GB"/>
        </w:rPr>
        <w:t>Vienu</w:t>
      </w:r>
      <w:r w:rsidRPr="00D0712E">
        <w:rPr>
          <w:rFonts w:ascii="Times New Roman" w:eastAsia="Times New Roman" w:hAnsi="Times New Roman" w:cs="Times New Roman"/>
          <w:sz w:val="24"/>
          <w:szCs w:val="24"/>
          <w:lang w:eastAsia="en-GB"/>
        </w:rPr>
        <w:t xml:space="preserve"> reiz</w:t>
      </w:r>
      <w:r w:rsidR="00D0712E">
        <w:rPr>
          <w:rFonts w:ascii="Times New Roman" w:eastAsia="Times New Roman" w:hAnsi="Times New Roman" w:cs="Times New Roman"/>
          <w:sz w:val="24"/>
          <w:szCs w:val="24"/>
          <w:lang w:eastAsia="en-GB"/>
        </w:rPr>
        <w:t>i</w:t>
      </w:r>
      <w:r w:rsidRPr="00D0712E">
        <w:rPr>
          <w:rFonts w:ascii="Times New Roman" w:eastAsia="Times New Roman" w:hAnsi="Times New Roman" w:cs="Times New Roman"/>
          <w:sz w:val="24"/>
          <w:szCs w:val="24"/>
          <w:lang w:eastAsia="en-GB"/>
        </w:rPr>
        <w:t xml:space="preserve"> mācību gadā </w:t>
      </w:r>
      <w:r w:rsidRPr="009B7CD6">
        <w:rPr>
          <w:rFonts w:ascii="Times New Roman" w:eastAsia="Times New Roman" w:hAnsi="Times New Roman" w:cs="Times New Roman"/>
          <w:sz w:val="24"/>
          <w:szCs w:val="24"/>
          <w:lang w:eastAsia="en-GB"/>
        </w:rPr>
        <w:t>izglītojamajiem tiek veikti antropometriskie mērījumi (augums, svars), iegūtos datus dokumentējot un vismaz reizi gadā tiek veikta pārbaude uz pedikulozi un kašķi. Ja tiek konstatētas utis, izglītojamais tiek sūtīts mājās.</w:t>
      </w:r>
      <w:r w:rsidRPr="009B7CD6">
        <w:rPr>
          <w:rFonts w:ascii="Times New Roman" w:eastAsia="Times New Roman" w:hAnsi="Times New Roman" w:cs="Times New Roman"/>
          <w:sz w:val="24"/>
          <w:szCs w:val="24"/>
          <w:lang w:eastAsia="en-GB"/>
        </w:rPr>
        <w:br/>
        <w:t xml:space="preserve">8.2. Ja izglītojamajam ir diagnosticētas veselības problēmas (ēdiena nepanesība, alerģiskas reakcijas u.c.), medicīnas māsa </w:t>
      </w:r>
      <w:r w:rsidR="007A1D67">
        <w:rPr>
          <w:rFonts w:ascii="Times New Roman" w:eastAsia="Times New Roman" w:hAnsi="Times New Roman" w:cs="Times New Roman"/>
          <w:sz w:val="24"/>
          <w:szCs w:val="24"/>
          <w:lang w:eastAsia="en-GB"/>
        </w:rPr>
        <w:t xml:space="preserve"> vai saimniecības pārzine </w:t>
      </w:r>
      <w:r w:rsidRPr="009B7CD6">
        <w:rPr>
          <w:rFonts w:ascii="Times New Roman" w:eastAsia="Times New Roman" w:hAnsi="Times New Roman" w:cs="Times New Roman"/>
          <w:sz w:val="24"/>
          <w:szCs w:val="24"/>
          <w:lang w:eastAsia="en-GB"/>
        </w:rPr>
        <w:t>atbilstoši ārsta rakstiskiem norādījumiem un vecāku sniegtai informācijai izstrādā speciālus norādījumus Iestādes darbinieku rīcībai un ēdināšanas pakalpojumu sniedzējam.</w:t>
      </w:r>
      <w:r w:rsidRPr="009B7CD6">
        <w:rPr>
          <w:rFonts w:ascii="Times New Roman" w:eastAsia="Times New Roman" w:hAnsi="Times New Roman" w:cs="Times New Roman"/>
          <w:sz w:val="24"/>
          <w:szCs w:val="24"/>
          <w:lang w:eastAsia="en-GB"/>
        </w:rPr>
        <w:br/>
      </w:r>
      <w:r w:rsidRPr="00D0712E">
        <w:rPr>
          <w:rFonts w:ascii="Times New Roman" w:eastAsia="Times New Roman" w:hAnsi="Times New Roman" w:cs="Times New Roman"/>
          <w:sz w:val="24"/>
          <w:szCs w:val="24"/>
          <w:lang w:eastAsia="en-GB"/>
        </w:rPr>
        <w:t>8.3. Par</w:t>
      </w:r>
      <w:r w:rsidRPr="009B7CD6">
        <w:rPr>
          <w:rFonts w:ascii="Times New Roman" w:eastAsia="Times New Roman" w:hAnsi="Times New Roman" w:cs="Times New Roman"/>
          <w:sz w:val="24"/>
          <w:szCs w:val="24"/>
          <w:lang w:eastAsia="en-GB"/>
        </w:rPr>
        <w:t xml:space="preserve"> bērna saslimšanu (vai neierašanos) informācija jāsniedz </w:t>
      </w:r>
      <w:r w:rsidR="00D0712E">
        <w:rPr>
          <w:rFonts w:ascii="Times New Roman" w:eastAsia="Times New Roman" w:hAnsi="Times New Roman" w:cs="Times New Roman"/>
          <w:b/>
          <w:bCs/>
          <w:sz w:val="24"/>
          <w:szCs w:val="24"/>
          <w:lang w:eastAsia="en-GB"/>
        </w:rPr>
        <w:t>e-klasē</w:t>
      </w:r>
      <w:r w:rsidRPr="009B7CD6">
        <w:rPr>
          <w:rFonts w:ascii="Times New Roman" w:eastAsia="Times New Roman" w:hAnsi="Times New Roman" w:cs="Times New Roman"/>
          <w:b/>
          <w:bCs/>
          <w:sz w:val="24"/>
          <w:szCs w:val="24"/>
          <w:lang w:eastAsia="en-GB"/>
        </w:rPr>
        <w:t xml:space="preserve"> pirmajā kavējuma dienā</w:t>
      </w:r>
      <w:r w:rsidR="0062299C">
        <w:rPr>
          <w:rFonts w:ascii="Times New Roman" w:eastAsia="Times New Roman" w:hAnsi="Times New Roman" w:cs="Times New Roman"/>
          <w:b/>
          <w:bCs/>
          <w:sz w:val="24"/>
          <w:szCs w:val="24"/>
          <w:lang w:eastAsia="en-GB"/>
        </w:rPr>
        <w:t xml:space="preserve"> līdz plkst. 8.30</w:t>
      </w:r>
      <w:r w:rsidRPr="009B7CD6">
        <w:rPr>
          <w:rFonts w:ascii="Times New Roman" w:eastAsia="Times New Roman" w:hAnsi="Times New Roman" w:cs="Times New Roman"/>
          <w:b/>
          <w:bCs/>
          <w:sz w:val="24"/>
          <w:szCs w:val="24"/>
          <w:lang w:eastAsia="en-GB"/>
        </w:rPr>
        <w:t xml:space="preserve">, </w:t>
      </w:r>
      <w:r w:rsidRPr="009B7CD6">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sz w:val="24"/>
          <w:szCs w:val="24"/>
          <w:lang w:eastAsia="en-GB"/>
        </w:rPr>
        <w:lastRenderedPageBreak/>
        <w:t>8.4. Ja vecāki vēlas paņemt izglītojamajam brīvdienas-</w:t>
      </w:r>
      <w:r w:rsidRPr="009B7CD6">
        <w:rPr>
          <w:rFonts w:ascii="Times New Roman" w:eastAsia="Times New Roman" w:hAnsi="Times New Roman" w:cs="Times New Roman"/>
          <w:b/>
          <w:bCs/>
          <w:sz w:val="24"/>
          <w:szCs w:val="24"/>
          <w:lang w:eastAsia="en-GB"/>
        </w:rPr>
        <w:t>informēt e-klasē</w:t>
      </w:r>
      <w:r w:rsidR="0062299C">
        <w:rPr>
          <w:rFonts w:ascii="Times New Roman" w:eastAsia="Times New Roman" w:hAnsi="Times New Roman" w:cs="Times New Roman"/>
          <w:b/>
          <w:bCs/>
          <w:sz w:val="24"/>
          <w:szCs w:val="24"/>
          <w:lang w:eastAsia="en-GB"/>
        </w:rPr>
        <w:t xml:space="preserve"> līdz plkst. 8.30</w:t>
      </w:r>
      <w:r w:rsidR="007A1D67">
        <w:rPr>
          <w:rFonts w:ascii="Times New Roman" w:eastAsia="Times New Roman" w:hAnsi="Times New Roman" w:cs="Times New Roman"/>
          <w:b/>
          <w:bCs/>
          <w:sz w:val="24"/>
          <w:szCs w:val="24"/>
          <w:lang w:eastAsia="en-GB"/>
        </w:rPr>
        <w:t xml:space="preserve">, </w:t>
      </w:r>
      <w:r w:rsidR="007A1D67">
        <w:rPr>
          <w:rFonts w:ascii="Times New Roman" w:eastAsia="Times New Roman" w:hAnsi="Times New Roman"/>
          <w:sz w:val="24"/>
          <w:szCs w:val="24"/>
          <w:lang w:eastAsia="lv-LV"/>
        </w:rPr>
        <w:t>p</w:t>
      </w:r>
      <w:r w:rsidR="007A1D67" w:rsidRPr="00006F63">
        <w:rPr>
          <w:rFonts w:ascii="Times New Roman" w:eastAsia="Times New Roman" w:hAnsi="Times New Roman"/>
          <w:sz w:val="24"/>
          <w:szCs w:val="24"/>
          <w:lang w:eastAsia="lv-LV"/>
        </w:rPr>
        <w:t xml:space="preserve">ar  apmeklējuma uzsākšanu, beidzoties vecāku atvaļinājumam, vecāki informē iestādi </w:t>
      </w:r>
      <w:r w:rsidR="007A1D67" w:rsidRPr="00006F63">
        <w:rPr>
          <w:rFonts w:ascii="Times New Roman" w:eastAsia="Times New Roman" w:hAnsi="Times New Roman"/>
          <w:b/>
          <w:bCs/>
          <w:sz w:val="24"/>
          <w:szCs w:val="24"/>
          <w:lang w:eastAsia="lv-LV"/>
        </w:rPr>
        <w:t>vismaz 1 dienu iepriekš līdz plkst.9.00</w:t>
      </w:r>
      <w:r w:rsidRPr="009B7CD6">
        <w:rPr>
          <w:rFonts w:ascii="Times New Roman" w:eastAsia="Times New Roman" w:hAnsi="Times New Roman" w:cs="Times New Roman"/>
          <w:sz w:val="24"/>
          <w:szCs w:val="24"/>
          <w:lang w:eastAsia="en-GB"/>
        </w:rPr>
        <w:br/>
        <w:t xml:space="preserve">8.5. Bērns iestādē </w:t>
      </w:r>
      <w:r w:rsidRPr="009B7CD6">
        <w:rPr>
          <w:rFonts w:ascii="Times New Roman" w:eastAsia="Times New Roman" w:hAnsi="Times New Roman" w:cs="Times New Roman"/>
          <w:b/>
          <w:bCs/>
          <w:sz w:val="24"/>
          <w:szCs w:val="24"/>
          <w:lang w:eastAsia="en-GB"/>
        </w:rPr>
        <w:t>netiek uzņemts ar</w:t>
      </w:r>
      <w:r w:rsidRPr="009B7CD6">
        <w:rPr>
          <w:rFonts w:ascii="Times New Roman" w:eastAsia="Times New Roman" w:hAnsi="Times New Roman" w:cs="Times New Roman"/>
          <w:sz w:val="24"/>
          <w:szCs w:val="24"/>
          <w:lang w:eastAsia="en-GB"/>
        </w:rPr>
        <w:t xml:space="preserve"> </w:t>
      </w:r>
      <w:r w:rsidRPr="009B7CD6">
        <w:rPr>
          <w:rFonts w:ascii="Times New Roman" w:eastAsia="Times New Roman" w:hAnsi="Times New Roman" w:cs="Times New Roman"/>
          <w:b/>
          <w:bCs/>
          <w:sz w:val="24"/>
          <w:szCs w:val="24"/>
          <w:lang w:eastAsia="en-GB"/>
        </w:rPr>
        <w:t>infekcijas slimību pazīmēm</w:t>
      </w:r>
      <w:r w:rsidRPr="009B7CD6">
        <w:rPr>
          <w:rFonts w:ascii="Times New Roman" w:eastAsia="Times New Roman" w:hAnsi="Times New Roman" w:cs="Times New Roman"/>
          <w:sz w:val="24"/>
          <w:szCs w:val="24"/>
          <w:lang w:eastAsia="en-GB"/>
        </w:rPr>
        <w:t>–</w:t>
      </w:r>
      <w:r w:rsidRPr="009B7CD6">
        <w:rPr>
          <w:rFonts w:ascii="Times New Roman" w:eastAsia="Times New Roman" w:hAnsi="Times New Roman" w:cs="Times New Roman"/>
          <w:b/>
          <w:bCs/>
          <w:sz w:val="24"/>
          <w:szCs w:val="24"/>
          <w:lang w:eastAsia="en-GB"/>
        </w:rPr>
        <w:t xml:space="preserve">iesnas, </w:t>
      </w:r>
      <w:proofErr w:type="gramStart"/>
      <w:r w:rsidRPr="009B7CD6">
        <w:rPr>
          <w:rFonts w:ascii="Times New Roman" w:eastAsia="Times New Roman" w:hAnsi="Times New Roman" w:cs="Times New Roman"/>
          <w:b/>
          <w:bCs/>
          <w:sz w:val="24"/>
          <w:szCs w:val="24"/>
          <w:lang w:eastAsia="en-GB"/>
        </w:rPr>
        <w:t>klepus</w:t>
      </w:r>
      <w:r w:rsidRPr="009B7CD6">
        <w:rPr>
          <w:rFonts w:ascii="Times New Roman" w:eastAsia="Times New Roman" w:hAnsi="Times New Roman" w:cs="Times New Roman"/>
          <w:sz w:val="24"/>
          <w:szCs w:val="24"/>
          <w:lang w:eastAsia="en-GB"/>
        </w:rPr>
        <w:t>,caureja</w:t>
      </w:r>
      <w:proofErr w:type="gramEnd"/>
      <w:r w:rsidRPr="009B7CD6">
        <w:rPr>
          <w:rFonts w:ascii="Times New Roman" w:eastAsia="Times New Roman" w:hAnsi="Times New Roman" w:cs="Times New Roman"/>
          <w:sz w:val="24"/>
          <w:szCs w:val="24"/>
          <w:lang w:eastAsia="en-GB"/>
        </w:rPr>
        <w:t>, vemšana, ādas, gļotādas vai acu ābolu dzelte, konjunktivīts, paaugstināta ķermeņa temperatūra, infekcijas izcelsmes izsitumiem (izsitumi kopā ar paaugstinātu ķermeņa temperatūru un izmaiņām bērna uzvedībā-miegainība, atteikšanās ēst, dzert, raudulība, paātrināta elpošana)- (pamatojums: MK noteikumi Nr. 890).</w:t>
      </w:r>
      <w:r w:rsidR="0062299C">
        <w:rPr>
          <w:rFonts w:ascii="Times New Roman" w:eastAsia="Times New Roman" w:hAnsi="Times New Roman" w:cs="Times New Roman"/>
          <w:sz w:val="24"/>
          <w:szCs w:val="24"/>
          <w:lang w:eastAsia="en-GB"/>
        </w:rPr>
        <w:t xml:space="preserve"> </w:t>
      </w:r>
      <w:r w:rsidR="0062299C" w:rsidRPr="0062299C">
        <w:rPr>
          <w:rFonts w:ascii="Times New Roman" w:eastAsia="Times New Roman" w:hAnsi="Times New Roman" w:cs="Times New Roman"/>
          <w:i/>
          <w:sz w:val="24"/>
          <w:szCs w:val="24"/>
          <w:lang w:eastAsia="en-GB"/>
        </w:rPr>
        <w:t>Pielikums nr.1</w:t>
      </w:r>
      <w:r w:rsidRPr="009B7CD6">
        <w:rPr>
          <w:rFonts w:ascii="Times New Roman" w:eastAsia="Times New Roman" w:hAnsi="Times New Roman" w:cs="Times New Roman"/>
          <w:sz w:val="24"/>
          <w:szCs w:val="24"/>
          <w:lang w:eastAsia="en-GB"/>
        </w:rPr>
        <w:br/>
        <w:t>8.6. Ja izglītojamiem tiek konstatētas saslimšanas pazīmes atrodoties Iestādē, medicīnas māsa vai grupas skolotāja informē izglītojamā vecākus. Vecākiem, aizbildņiem ir jānodrošina saslimušā izglītojamā izņemšana no Iestādes.</w:t>
      </w:r>
      <w:r w:rsidRPr="009B7CD6">
        <w:rPr>
          <w:rFonts w:ascii="Times New Roman" w:eastAsia="Times New Roman" w:hAnsi="Times New Roman" w:cs="Times New Roman"/>
          <w:sz w:val="24"/>
          <w:szCs w:val="24"/>
          <w:lang w:eastAsia="en-GB"/>
        </w:rPr>
        <w:br/>
        <w:t>8.7. Pamatojoties uz MK noteikumiem Nr. 890 , ja izglītojamais nav apmeklējis pirmsskolas izglītības iestādi kaut vienu dienu slimības dēļ, vai aizsūtīts mājās ar slimības pazīmēm, iestādē atgriežas (ierodas) ar ārsta atzinumu ( izziņu)par veselības stāvokli.</w:t>
      </w:r>
      <w:r w:rsidRPr="009B7CD6">
        <w:rPr>
          <w:rFonts w:ascii="Times New Roman" w:eastAsia="Times New Roman" w:hAnsi="Times New Roman" w:cs="Times New Roman"/>
          <w:sz w:val="24"/>
          <w:szCs w:val="24"/>
          <w:lang w:eastAsia="en-GB"/>
        </w:rPr>
        <w:br/>
        <w:t>8.8. Medikamentus iestādē bērniem drīkst dot tikai tad, ja:</w:t>
      </w:r>
      <w:r w:rsidRPr="009B7CD6">
        <w:rPr>
          <w:rFonts w:ascii="Times New Roman" w:eastAsia="Times New Roman" w:hAnsi="Times New Roman" w:cs="Times New Roman"/>
          <w:sz w:val="24"/>
          <w:szCs w:val="24"/>
          <w:lang w:eastAsia="en-GB"/>
        </w:rPr>
        <w:br/>
        <w:t>8.8.1. hroniskas saslimšanas gadījumā vecāki iestādes medmāsai ir uzrādījuši ārsta apstiprinātu (izsniegtu) izziņu ar diagnozi un medikamentozas ārstēšanas nozīmējumu;</w:t>
      </w:r>
      <w:r w:rsidRPr="009B7CD6">
        <w:rPr>
          <w:rFonts w:ascii="Times New Roman" w:eastAsia="Times New Roman" w:hAnsi="Times New Roman" w:cs="Times New Roman"/>
          <w:sz w:val="24"/>
          <w:szCs w:val="24"/>
          <w:lang w:eastAsia="en-GB"/>
        </w:rPr>
        <w:br/>
        <w:t>8.9. Iestādes darbinieki ir apmācīti pirmās palīdzības sniegšanā saskaņā ar normatīvajos aktos par apmācību pirmās palīdzības sniegšanā noteiktajām mācību programmām.</w:t>
      </w:r>
      <w:r w:rsidRPr="009B7CD6">
        <w:rPr>
          <w:rFonts w:ascii="Times New Roman" w:eastAsia="Times New Roman" w:hAnsi="Times New Roman" w:cs="Times New Roman"/>
          <w:sz w:val="24"/>
          <w:szCs w:val="24"/>
          <w:lang w:eastAsia="en-GB"/>
        </w:rPr>
        <w:br/>
        <w:t>8.10. Ja izglītojamais guvis nelielu traumu un nav apdraudēta viņa veselība, pirmo palīdzību izglītojamam sniedz Iestādes medicīnas māsa vai darbinieks, paralēli par notikušo informējot izglītojamā vecākus.</w:t>
      </w:r>
      <w:r w:rsidRPr="009B7CD6">
        <w:rPr>
          <w:rFonts w:ascii="Times New Roman" w:eastAsia="Times New Roman" w:hAnsi="Times New Roman" w:cs="Times New Roman"/>
          <w:sz w:val="24"/>
          <w:szCs w:val="24"/>
          <w:lang w:eastAsia="en-GB"/>
        </w:rPr>
        <w:br/>
        <w:t>8.11. Ja izglītojamiem ir smaga trauma vai dzīvībai bīstama saslimšana, izsauc neatliekamo medicīnisko palīdzību, nodrošinot pirmās palīdzības sniegšanu izglītojamam līdz brīdim, kamēr ierodas neatliekamās medicīniskās palīdzības brigāde. Par notikušo tiek informēts izglītojamā vecāks.</w:t>
      </w:r>
      <w:r w:rsidRPr="009B7CD6">
        <w:rPr>
          <w:rFonts w:ascii="Times New Roman" w:eastAsia="Times New Roman" w:hAnsi="Times New Roman" w:cs="Times New Roman"/>
          <w:sz w:val="24"/>
          <w:szCs w:val="24"/>
          <w:lang w:eastAsia="en-GB"/>
        </w:rPr>
        <w:br/>
        <w:t>8.12. Ērces konstatēšanas gadījumā grupu darbinieki nekavējoties informē medicīnas māsu un vecākus, kopīgi vienojas par tālāku rīcību.</w:t>
      </w:r>
      <w:r w:rsidRPr="009B7CD6">
        <w:rPr>
          <w:rFonts w:ascii="Times New Roman" w:eastAsia="Times New Roman" w:hAnsi="Times New Roman" w:cs="Times New Roman"/>
          <w:sz w:val="24"/>
          <w:szCs w:val="24"/>
          <w:lang w:eastAsia="en-GB"/>
        </w:rPr>
        <w:br/>
        <w:t>8.13. Ārkārtas situācijās Iestādē medicīnas māsa vai personāls sniedz pirmo neatliekamo palīdzību vai, ja nepieciešams, evakuē izglītojamos.</w:t>
      </w:r>
      <w:r w:rsidRPr="009B7CD6">
        <w:rPr>
          <w:rFonts w:ascii="Times New Roman" w:eastAsia="Times New Roman" w:hAnsi="Times New Roman" w:cs="Times New Roman"/>
          <w:sz w:val="24"/>
          <w:szCs w:val="24"/>
          <w:lang w:eastAsia="en-GB"/>
        </w:rPr>
        <w:br/>
        <w:t>8.1</w:t>
      </w:r>
      <w:r w:rsidR="00DE32EA">
        <w:rPr>
          <w:rFonts w:ascii="Times New Roman" w:eastAsia="Times New Roman" w:hAnsi="Times New Roman" w:cs="Times New Roman"/>
          <w:sz w:val="24"/>
          <w:szCs w:val="24"/>
          <w:lang w:eastAsia="en-GB"/>
        </w:rPr>
        <w:t>4</w:t>
      </w:r>
      <w:r w:rsidRPr="009B7CD6">
        <w:rPr>
          <w:rFonts w:ascii="Times New Roman" w:eastAsia="Times New Roman" w:hAnsi="Times New Roman" w:cs="Times New Roman"/>
          <w:sz w:val="24"/>
          <w:szCs w:val="24"/>
          <w:lang w:eastAsia="en-GB"/>
        </w:rPr>
        <w:t>. Pedagogi ārstnieciskās manipulācijas (t.sk. medikamentu došanu) neveic.</w:t>
      </w:r>
    </w:p>
    <w:p w14:paraId="2EDC62EC" w14:textId="77777777" w:rsidR="009B7CD6" w:rsidRPr="009B7CD6" w:rsidRDefault="009B7CD6" w:rsidP="009B7CD6">
      <w:pPr>
        <w:spacing w:before="100" w:beforeAutospacing="1" w:after="100" w:afterAutospacing="1"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b/>
          <w:bCs/>
          <w:sz w:val="24"/>
          <w:szCs w:val="24"/>
          <w:lang w:eastAsia="en-GB"/>
        </w:rPr>
        <w:t>9. Izglītojamā rīcība, ja izglītojamais kādas personas darbībā saskata draudus savai vai citu personu drošībai.</w:t>
      </w:r>
      <w:r w:rsidRPr="009B7CD6">
        <w:rPr>
          <w:rFonts w:ascii="Times New Roman" w:eastAsia="Times New Roman" w:hAnsi="Times New Roman" w:cs="Times New Roman"/>
          <w:sz w:val="24"/>
          <w:szCs w:val="24"/>
          <w:lang w:eastAsia="en-GB"/>
        </w:rPr>
        <w:br/>
        <w:t>9.1. Ja Iestādes izglītojamais kādas personas darbībā saskata draudus savai vai citu personu drošībai, tas mutiski vēršas pie jebkura Iestādes darbinieka un informē to. Darbinieks rīkojas atbilstoši rīcības plānam ārkārtas situācijās.</w:t>
      </w:r>
      <w:r w:rsidRPr="009B7CD6">
        <w:rPr>
          <w:rFonts w:ascii="Times New Roman" w:eastAsia="Times New Roman" w:hAnsi="Times New Roman" w:cs="Times New Roman"/>
          <w:sz w:val="24"/>
          <w:szCs w:val="24"/>
          <w:lang w:eastAsia="en-GB"/>
        </w:rPr>
        <w:br/>
        <w:t>9.2. Ja tuvumā nav pieaugušais, izglītojamais skaļi kliedz un sauc pēc palīdzības. Iestādē izstrādāta bērnu sūdzību iesniegšanas un izskatīšanas kārtība.</w:t>
      </w:r>
    </w:p>
    <w:p w14:paraId="57CBCD27" w14:textId="77777777" w:rsidR="009B7CD6" w:rsidRPr="009B7CD6" w:rsidRDefault="009B7CD6" w:rsidP="009B7CD6">
      <w:pPr>
        <w:spacing w:before="100" w:beforeAutospacing="1" w:after="100" w:afterAutospacing="1"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b/>
          <w:bCs/>
          <w:sz w:val="24"/>
          <w:szCs w:val="24"/>
          <w:lang w:eastAsia="en-GB"/>
        </w:rPr>
        <w:t>10. Darbinieku rīcība , ja bērns apdraud savu vai citu personu drošību, veselību vai dzīvību.</w:t>
      </w:r>
      <w:r w:rsidRPr="009B7CD6">
        <w:rPr>
          <w:rFonts w:ascii="Times New Roman" w:eastAsia="Times New Roman" w:hAnsi="Times New Roman" w:cs="Times New Roman"/>
          <w:sz w:val="24"/>
          <w:szCs w:val="24"/>
          <w:lang w:eastAsia="en-GB"/>
        </w:rPr>
        <w:br/>
        <w:t>10.1 Bērna drošība ir Iestādes prioritāte un jebkura bērna, Iestādes darbinieka vai apmeklētāja pienākums ir atturēties no jebkādas rīcības, kas apdraud vai varētu apdraudēt bērnu un citu personu drošību.</w:t>
      </w:r>
      <w:r w:rsidRPr="009B7CD6">
        <w:rPr>
          <w:rFonts w:ascii="Times New Roman" w:eastAsia="Times New Roman" w:hAnsi="Times New Roman" w:cs="Times New Roman"/>
          <w:sz w:val="24"/>
          <w:szCs w:val="24"/>
          <w:lang w:eastAsia="en-GB"/>
        </w:rPr>
        <w:br/>
        <w:t>10.2. Ja izglītojamais apdraud savu vai citu personu drošību, veselību, dzīvību:</w:t>
      </w:r>
      <w:r w:rsidRPr="009B7CD6">
        <w:rPr>
          <w:rFonts w:ascii="Times New Roman" w:eastAsia="Times New Roman" w:hAnsi="Times New Roman" w:cs="Times New Roman"/>
          <w:sz w:val="24"/>
          <w:szCs w:val="24"/>
          <w:lang w:eastAsia="en-GB"/>
        </w:rPr>
        <w:br/>
        <w:t>10.2.1. skolotājs nekavējoši nodrošina bērnam nošķirtu vides telpu (pārdomu krēsls u.c.) no pārējiem izglītojamajiem, veicot nomierinošas pārrunas. Par izglītojamā uzvedību skolotāja informē iestādes vadītāju;</w:t>
      </w:r>
      <w:r w:rsidRPr="009B7CD6">
        <w:rPr>
          <w:rFonts w:ascii="Times New Roman" w:eastAsia="Times New Roman" w:hAnsi="Times New Roman" w:cs="Times New Roman"/>
          <w:sz w:val="24"/>
          <w:szCs w:val="24"/>
          <w:lang w:eastAsia="en-GB"/>
        </w:rPr>
        <w:br/>
        <w:t xml:space="preserve">10.2.2. nepieciešamības gadījumā izglītojamajam tiek nodrošināta uzturēšanās citā telpā </w:t>
      </w:r>
      <w:r w:rsidRPr="009B7CD6">
        <w:rPr>
          <w:rFonts w:ascii="Times New Roman" w:eastAsia="Times New Roman" w:hAnsi="Times New Roman" w:cs="Times New Roman"/>
          <w:sz w:val="24"/>
          <w:szCs w:val="24"/>
          <w:lang w:eastAsia="en-GB"/>
        </w:rPr>
        <w:lastRenderedPageBreak/>
        <w:t>administrācijas pārstāvja vai cita pedagoga klātbūtnē, paralēli dienas gaitā telefoniski informējot visu iesaistīto izglītojamo vecākus;</w:t>
      </w:r>
      <w:r w:rsidRPr="009B7CD6">
        <w:rPr>
          <w:rFonts w:ascii="Times New Roman" w:eastAsia="Times New Roman" w:hAnsi="Times New Roman" w:cs="Times New Roman"/>
          <w:sz w:val="24"/>
          <w:szCs w:val="24"/>
          <w:lang w:eastAsia="en-GB"/>
        </w:rPr>
        <w:br/>
        <w:t>10.2.3. skolotāja rakstiski informē vadītāju par esošo situāciju, kuras izpētei un risināšanai tiek piesaistīti atbalsta speciālisti;</w:t>
      </w:r>
      <w:r w:rsidRPr="009B7CD6">
        <w:rPr>
          <w:rFonts w:ascii="Times New Roman" w:eastAsia="Times New Roman" w:hAnsi="Times New Roman" w:cs="Times New Roman"/>
          <w:sz w:val="24"/>
          <w:szCs w:val="24"/>
          <w:lang w:eastAsia="en-GB"/>
        </w:rPr>
        <w:br/>
        <w:t xml:space="preserve">10.2.4. izglītojamā vecāki tiek uzaicināti uz klātienes sarunu, kurā piedalās vadītāja vai </w:t>
      </w:r>
      <w:r w:rsidR="00DE32EA">
        <w:rPr>
          <w:rFonts w:ascii="Times New Roman" w:eastAsia="Times New Roman" w:hAnsi="Times New Roman" w:cs="Times New Roman"/>
          <w:sz w:val="24"/>
          <w:szCs w:val="24"/>
          <w:lang w:eastAsia="en-GB"/>
        </w:rPr>
        <w:t>izglītības metodiķe</w:t>
      </w:r>
      <w:r w:rsidRPr="009B7CD6">
        <w:rPr>
          <w:rFonts w:ascii="Times New Roman" w:eastAsia="Times New Roman" w:hAnsi="Times New Roman" w:cs="Times New Roman"/>
          <w:sz w:val="24"/>
          <w:szCs w:val="24"/>
          <w:lang w:eastAsia="en-GB"/>
        </w:rPr>
        <w:t>, grupas pedagogi un atbalsta personāls;</w:t>
      </w:r>
      <w:r w:rsidRPr="009B7CD6">
        <w:rPr>
          <w:rFonts w:ascii="Times New Roman" w:eastAsia="Times New Roman" w:hAnsi="Times New Roman" w:cs="Times New Roman"/>
          <w:sz w:val="24"/>
          <w:szCs w:val="24"/>
          <w:lang w:eastAsia="en-GB"/>
        </w:rPr>
        <w:br/>
        <w:t>10.2.5. tiek izveidots problēmsituācijas risināšanas plāns, par ko mutiski vai rakstiski (papīra vai elektroniska dokumenta formā) informē izglītojamā vecākus, paredzot nepieciešamo vecāku sadarbību ar iestādi.</w:t>
      </w:r>
      <w:r w:rsidRPr="009B7CD6">
        <w:rPr>
          <w:rFonts w:ascii="Times New Roman" w:eastAsia="Times New Roman" w:hAnsi="Times New Roman" w:cs="Times New Roman"/>
          <w:sz w:val="24"/>
          <w:szCs w:val="24"/>
          <w:lang w:eastAsia="en-GB"/>
        </w:rPr>
        <w:br/>
        <w:t>10.2.6. ja bērna uzvedībai nav uzlabojumu un vecāki nevēlas sadarboties ar Iestādi, vadītāja iesniedz rakstisku informāciju Izglītības pārvaldes bērnu tiesību aizsardzības speciālistei un tiesībsargājošām institūcijām.</w:t>
      </w:r>
    </w:p>
    <w:p w14:paraId="408A2DB4" w14:textId="77777777" w:rsidR="009B7CD6" w:rsidRPr="009B7CD6" w:rsidRDefault="009B7CD6" w:rsidP="009B7CD6">
      <w:pPr>
        <w:spacing w:before="100" w:beforeAutospacing="1" w:after="100" w:afterAutospacing="1"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b/>
          <w:bCs/>
          <w:sz w:val="24"/>
          <w:szCs w:val="24"/>
          <w:lang w:eastAsia="en-GB"/>
        </w:rPr>
        <w:t> </w:t>
      </w:r>
      <w:r w:rsidRPr="00D0712E">
        <w:rPr>
          <w:rFonts w:ascii="Times New Roman" w:eastAsia="Times New Roman" w:hAnsi="Times New Roman" w:cs="Times New Roman"/>
          <w:b/>
          <w:bCs/>
          <w:sz w:val="24"/>
          <w:szCs w:val="24"/>
          <w:lang w:eastAsia="en-GB"/>
        </w:rPr>
        <w:t>11. Izglītojamo personu datu aizsardzība, izglītojamo darbības foto un video fiksācija.</w:t>
      </w:r>
      <w:r w:rsidRPr="009B7CD6">
        <w:rPr>
          <w:rFonts w:ascii="Times New Roman" w:eastAsia="Times New Roman" w:hAnsi="Times New Roman" w:cs="Times New Roman"/>
          <w:sz w:val="24"/>
          <w:szCs w:val="24"/>
          <w:lang w:eastAsia="en-GB"/>
        </w:rPr>
        <w:br/>
        <w:t>11.1. Kārtību nosaka fotografēšanas, audio un video ierakstu veikšanas un izmantošanas kārtību Iestādē, kas izdota saskaņā ar Fizisko personu datu aizsardzības likuma 5.,7. Pantu, Civillikuma 177.pantu, Bērnu tiesību aizsardzības likuma 6.,9.pantu un ir saistoša Iestādes darbiniekiem, vecākiem un trešajām personām, kas vēlas veikt minētās darbības iestādē.</w:t>
      </w:r>
      <w:r w:rsidRPr="009B7CD6">
        <w:rPr>
          <w:rFonts w:ascii="Times New Roman" w:eastAsia="Times New Roman" w:hAnsi="Times New Roman" w:cs="Times New Roman"/>
          <w:sz w:val="24"/>
          <w:szCs w:val="24"/>
          <w:lang w:eastAsia="en-GB"/>
        </w:rPr>
        <w:br/>
        <w:t>11.2. Izglītojamā personas fotogrāfiju izmantošana Iestādes dokumentos, informatīvajos materiālos, grupas e-pastā, interneta mājaslapā, publiska to izmantošana Iestādes telpās vai citādi ir atļauta pēc tam, kad ir informēts izglītojamā likumiskais pārstāvis un nav saņemti iebildumi par fotogrāfiju izmantošanu norādītajam mērķim, piekrišana apliecināta ar savu parakstu.</w:t>
      </w:r>
      <w:r w:rsidRPr="009B7CD6">
        <w:rPr>
          <w:rFonts w:ascii="Times New Roman" w:eastAsia="Times New Roman" w:hAnsi="Times New Roman" w:cs="Times New Roman"/>
          <w:sz w:val="24"/>
          <w:szCs w:val="24"/>
          <w:lang w:eastAsia="en-GB"/>
        </w:rPr>
        <w:br/>
        <w:t>11.3. Jebkura informācijas un attēlu apstrāde notiek saskaņā ar Fizisko personu datu aizsardzības likumu, ievērojot visas bērnu tiesības un apstrādes principus.</w:t>
      </w:r>
      <w:r w:rsidRPr="009B7CD6">
        <w:rPr>
          <w:rFonts w:ascii="Times New Roman" w:eastAsia="Times New Roman" w:hAnsi="Times New Roman" w:cs="Times New Roman"/>
          <w:sz w:val="24"/>
          <w:szCs w:val="24"/>
          <w:lang w:eastAsia="en-GB"/>
        </w:rPr>
        <w:br/>
        <w:t>11.4. Foto vai video materiālus nav atļauts ievietot sociālajos tīklos bez sižetā redzamo izglītojamo vecāku piekrišanas.</w:t>
      </w:r>
      <w:r w:rsidRPr="009B7CD6">
        <w:rPr>
          <w:rFonts w:ascii="Times New Roman" w:eastAsia="Times New Roman" w:hAnsi="Times New Roman" w:cs="Times New Roman"/>
          <w:sz w:val="24"/>
          <w:szCs w:val="24"/>
          <w:lang w:eastAsia="en-GB"/>
        </w:rPr>
        <w:br/>
        <w:t>11.5. Ja Iestādē notiek zinātnisks, socioloģisks vai līdzīga satura pētījums, par pētījuma nolūku un datu saņēmējiem tiek informēti audzēkņu likumiskie pārstāvji, datu vākšanai saņemot rakstisku piekrišanu.</w:t>
      </w:r>
      <w:r w:rsidRPr="009B7CD6">
        <w:rPr>
          <w:rFonts w:ascii="Times New Roman" w:eastAsia="Times New Roman" w:hAnsi="Times New Roman" w:cs="Times New Roman"/>
          <w:sz w:val="24"/>
          <w:szCs w:val="24"/>
          <w:lang w:eastAsia="en-GB"/>
        </w:rPr>
        <w:br/>
        <w:t>11.6. Tiek nodrošināts, ka izglītojamā likumiskais pārstāvis pēc pieprasījuma var lūgt labot savus datus vai dzēst.</w:t>
      </w:r>
    </w:p>
    <w:p w14:paraId="47C29E79" w14:textId="08C41A7D" w:rsidR="00593373" w:rsidRDefault="009B7CD6" w:rsidP="00AF22BD">
      <w:pPr>
        <w:spacing w:after="0" w:line="240" w:lineRule="auto"/>
        <w:rPr>
          <w:rFonts w:ascii="Times New Roman" w:eastAsia="Times New Roman" w:hAnsi="Times New Roman" w:cs="Times New Roman"/>
          <w:sz w:val="24"/>
          <w:szCs w:val="24"/>
          <w:lang w:eastAsia="en-GB"/>
        </w:rPr>
      </w:pPr>
      <w:r w:rsidRPr="00D0712E">
        <w:rPr>
          <w:rFonts w:ascii="Times New Roman" w:eastAsia="Times New Roman" w:hAnsi="Times New Roman" w:cs="Times New Roman"/>
          <w:b/>
          <w:bCs/>
          <w:sz w:val="24"/>
          <w:szCs w:val="24"/>
          <w:lang w:eastAsia="en-GB"/>
        </w:rPr>
        <w:t>12</w:t>
      </w:r>
      <w:r w:rsidRPr="009B7CD6">
        <w:rPr>
          <w:rFonts w:ascii="Times New Roman" w:eastAsia="Times New Roman" w:hAnsi="Times New Roman" w:cs="Times New Roman"/>
          <w:b/>
          <w:bCs/>
          <w:sz w:val="24"/>
          <w:szCs w:val="24"/>
          <w:lang w:eastAsia="en-GB"/>
        </w:rPr>
        <w:t>. Kārtība, kādā saņem, reģistrē un izskata iesniegumus, sūdzības, ierosinājumus.</w:t>
      </w:r>
      <w:r w:rsidRPr="009B7CD6">
        <w:rPr>
          <w:rFonts w:ascii="Times New Roman" w:eastAsia="Times New Roman" w:hAnsi="Times New Roman" w:cs="Times New Roman"/>
          <w:sz w:val="24"/>
          <w:szCs w:val="24"/>
          <w:lang w:eastAsia="en-GB"/>
        </w:rPr>
        <w:br/>
        <w:t>12.1 Rakstiskā formā saņemtais dokuments tiek reģistrēts, uzrādot: iesniedzēja vārdu, uzvārdu, dokumenta veidu, īsu izklāstu, datumu, reģistrācijas numuru. Ja vecāks ir pieteicies uz sarunu, tā tiek protokolēta, uz saņemto informāciju e- pastā tiek atbildēts elektroniski.</w:t>
      </w:r>
      <w:r w:rsidRPr="009B7CD6">
        <w:rPr>
          <w:rFonts w:ascii="Times New Roman" w:eastAsia="Times New Roman" w:hAnsi="Times New Roman" w:cs="Times New Roman"/>
          <w:sz w:val="24"/>
          <w:szCs w:val="24"/>
          <w:lang w:eastAsia="en-GB"/>
        </w:rPr>
        <w:br/>
        <w:t>12.2. Iestādes vadītāja iepazīstas ar saņemtā dokumenta saturu un deleģē konkrētu adresātu darbam ar dokumentu.</w:t>
      </w:r>
      <w:r w:rsidRPr="009B7CD6">
        <w:rPr>
          <w:rFonts w:ascii="Times New Roman" w:eastAsia="Times New Roman" w:hAnsi="Times New Roman" w:cs="Times New Roman"/>
          <w:sz w:val="24"/>
          <w:szCs w:val="24"/>
          <w:lang w:eastAsia="en-GB"/>
        </w:rPr>
        <w:br/>
        <w:t>12.3. Atbilstoši izskatītā dokumenta saturam vadītāja vai administrācija nosaka konkrētu rīcības plānu.</w:t>
      </w:r>
      <w:r w:rsidRPr="009B7CD6">
        <w:rPr>
          <w:rFonts w:ascii="Times New Roman" w:eastAsia="Times New Roman" w:hAnsi="Times New Roman" w:cs="Times New Roman"/>
          <w:sz w:val="24"/>
          <w:szCs w:val="24"/>
          <w:lang w:eastAsia="en-GB"/>
        </w:rPr>
        <w:br/>
        <w:t>12.4. Administrācija nepieciešamības gadījumā organizē iesaistīto personu pārrunas (sūdzības iesniedzēji, iesaistītie darbinieki un administrācijas pārstāvji), sarunu vajadzības gadījumā protokolējot.</w:t>
      </w:r>
      <w:r w:rsidRPr="009B7CD6">
        <w:rPr>
          <w:rFonts w:ascii="Times New Roman" w:eastAsia="Times New Roman" w:hAnsi="Times New Roman" w:cs="Times New Roman"/>
          <w:sz w:val="24"/>
          <w:szCs w:val="24"/>
          <w:lang w:eastAsia="en-GB"/>
        </w:rPr>
        <w:br/>
        <w:t>12.5. Sūdzības iesniedzējam tiek sniegta rakstiska atbilde viena mēneša laikā no dokumenta reģistrācijas datuma.</w:t>
      </w:r>
    </w:p>
    <w:p w14:paraId="100838BF" w14:textId="3FB617FA" w:rsidR="009B7CD6" w:rsidRDefault="009B7CD6" w:rsidP="00AF22BD">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b/>
          <w:bCs/>
          <w:sz w:val="24"/>
          <w:szCs w:val="24"/>
          <w:lang w:eastAsia="en-GB"/>
        </w:rPr>
        <w:t>13. Kārtība, kādā bērni un vecāki tiek iepazīstināti ar Noteikumiem.</w:t>
      </w:r>
      <w:r w:rsidRPr="009B7CD6">
        <w:rPr>
          <w:rFonts w:ascii="Times New Roman" w:eastAsia="Times New Roman" w:hAnsi="Times New Roman" w:cs="Times New Roman"/>
          <w:sz w:val="24"/>
          <w:szCs w:val="24"/>
          <w:lang w:eastAsia="en-GB"/>
        </w:rPr>
        <w:br/>
        <w:t>13.1. Pēc bērna uzņemšanas Iestādē vecāki iepazīstas ar Noteikumiem un apliecina to ar savu parakstu.</w:t>
      </w:r>
    </w:p>
    <w:p w14:paraId="72659FF3" w14:textId="38D20B42" w:rsidR="00593373" w:rsidRDefault="009B7CD6" w:rsidP="00AF22BD">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lastRenderedPageBreak/>
        <w:t xml:space="preserve"> 1</w:t>
      </w:r>
      <w:r w:rsidR="00AF22BD">
        <w:rPr>
          <w:rFonts w:ascii="Times New Roman" w:eastAsia="Times New Roman" w:hAnsi="Times New Roman" w:cs="Times New Roman"/>
          <w:sz w:val="24"/>
          <w:szCs w:val="24"/>
          <w:lang w:eastAsia="en-GB"/>
        </w:rPr>
        <w:t>3</w:t>
      </w:r>
      <w:r w:rsidRPr="009B7CD6">
        <w:rPr>
          <w:rFonts w:ascii="Times New Roman" w:eastAsia="Times New Roman" w:hAnsi="Times New Roman" w:cs="Times New Roman"/>
          <w:sz w:val="24"/>
          <w:szCs w:val="24"/>
          <w:lang w:eastAsia="en-GB"/>
        </w:rPr>
        <w:t xml:space="preserve">.2. </w:t>
      </w:r>
      <w:r w:rsidR="007A1D67" w:rsidRPr="00EA0403">
        <w:rPr>
          <w:rFonts w:ascii="Times New Roman" w:eastAsia="Times New Roman" w:hAnsi="Times New Roman" w:cs="Times New Roman"/>
          <w:sz w:val="24"/>
          <w:szCs w:val="24"/>
          <w:lang w:eastAsia="en-GB"/>
        </w:rPr>
        <w:t xml:space="preserve">Noteikumi atrodas grupās, metodiskajā kabinetā, </w:t>
      </w:r>
      <w:hyperlink r:id="rId11" w:history="1">
        <w:r w:rsidR="007A1D67" w:rsidRPr="00EA0403">
          <w:rPr>
            <w:rStyle w:val="Hipersaite"/>
            <w:rFonts w:ascii="Times New Roman" w:eastAsia="Times New Roman" w:hAnsi="Times New Roman" w:cs="Times New Roman"/>
            <w:color w:val="auto"/>
            <w:sz w:val="24"/>
            <w:szCs w:val="24"/>
            <w:lang w:eastAsia="en-GB"/>
          </w:rPr>
          <w:t>www.eklase.lv</w:t>
        </w:r>
      </w:hyperlink>
      <w:r w:rsidR="007A1D67" w:rsidRPr="00EA0403">
        <w:rPr>
          <w:rFonts w:ascii="Times New Roman" w:eastAsia="Times New Roman" w:hAnsi="Times New Roman" w:cs="Times New Roman"/>
          <w:sz w:val="24"/>
          <w:szCs w:val="24"/>
          <w:lang w:eastAsia="en-GB"/>
        </w:rPr>
        <w:t xml:space="preserve">, Dienvidkruzemes novada mājas lapā </w:t>
      </w:r>
      <w:hyperlink r:id="rId12" w:history="1">
        <w:r w:rsidR="007A1D67" w:rsidRPr="00EA0403">
          <w:rPr>
            <w:rStyle w:val="Hipersaite"/>
            <w:rFonts w:ascii="Times New Roman" w:eastAsia="Times New Roman" w:hAnsi="Times New Roman" w:cs="Times New Roman"/>
            <w:color w:val="auto"/>
            <w:sz w:val="24"/>
            <w:szCs w:val="24"/>
            <w:lang w:eastAsia="en-GB"/>
          </w:rPr>
          <w:t>www.dkn.lv</w:t>
        </w:r>
      </w:hyperlink>
      <w:r w:rsidR="007A1D67" w:rsidRPr="00EA0403">
        <w:rPr>
          <w:rFonts w:ascii="Times New Roman" w:eastAsia="Times New Roman" w:hAnsi="Times New Roman" w:cs="Times New Roman"/>
          <w:sz w:val="24"/>
          <w:szCs w:val="24"/>
          <w:lang w:eastAsia="en-GB"/>
        </w:rPr>
        <w:t xml:space="preserve"> un pie iestādes </w:t>
      </w:r>
      <w:r w:rsidR="007A1D67" w:rsidRPr="007A1D67">
        <w:rPr>
          <w:rFonts w:ascii="Times New Roman" w:eastAsia="Times New Roman" w:hAnsi="Times New Roman" w:cs="Times New Roman"/>
          <w:sz w:val="24"/>
          <w:szCs w:val="24"/>
          <w:lang w:eastAsia="en-GB"/>
        </w:rPr>
        <w:t xml:space="preserve">vadītājas. </w:t>
      </w:r>
      <w:r w:rsidRPr="007A1D67">
        <w:rPr>
          <w:rFonts w:ascii="Times New Roman" w:eastAsia="Times New Roman" w:hAnsi="Times New Roman" w:cs="Times New Roman"/>
          <w:sz w:val="24"/>
          <w:szCs w:val="24"/>
          <w:lang w:eastAsia="en-GB"/>
        </w:rPr>
        <w:t xml:space="preserve"> </w:t>
      </w:r>
      <w:r w:rsidRPr="009B7CD6">
        <w:rPr>
          <w:rFonts w:ascii="Times New Roman" w:eastAsia="Times New Roman" w:hAnsi="Times New Roman" w:cs="Times New Roman"/>
          <w:sz w:val="24"/>
          <w:szCs w:val="24"/>
          <w:lang w:eastAsia="en-GB"/>
        </w:rPr>
        <w:br/>
        <w:t>13.2. Grupu skolotājas katru gadu septembrī organizētajās grupas sapulcēs atkārtoti iepazīstina vecākus ar Noteikumiem, par ko vecāki parakstās grupas sapulces protokola lapā.</w:t>
      </w:r>
      <w:r w:rsidRPr="009B7CD6">
        <w:rPr>
          <w:rFonts w:ascii="Times New Roman" w:eastAsia="Times New Roman" w:hAnsi="Times New Roman" w:cs="Times New Roman"/>
          <w:sz w:val="24"/>
          <w:szCs w:val="24"/>
          <w:lang w:eastAsia="en-GB"/>
        </w:rPr>
        <w:br/>
        <w:t>13.3. Mācību gada laikā pirms Iestāde rīko vai izglītojamie apmeklē kādu pasākumu, grupu skolotājas ar izglītojamajiem pārrunā izstrādātās drošības instrukcijas.</w:t>
      </w:r>
      <w:r w:rsidRPr="009B7CD6">
        <w:rPr>
          <w:rFonts w:ascii="Times New Roman" w:eastAsia="Times New Roman" w:hAnsi="Times New Roman" w:cs="Times New Roman"/>
          <w:sz w:val="24"/>
          <w:szCs w:val="24"/>
          <w:lang w:eastAsia="en-GB"/>
        </w:rPr>
        <w:br/>
        <w:t xml:space="preserve">13.4. Pirms došanās ārpus Iestādes teritorijas, </w:t>
      </w:r>
      <w:proofErr w:type="gramStart"/>
      <w:r w:rsidRPr="009B7CD6">
        <w:rPr>
          <w:rFonts w:ascii="Times New Roman" w:eastAsia="Times New Roman" w:hAnsi="Times New Roman" w:cs="Times New Roman"/>
          <w:sz w:val="24"/>
          <w:szCs w:val="24"/>
          <w:lang w:eastAsia="en-GB"/>
        </w:rPr>
        <w:t>ekskursijās ,</w:t>
      </w:r>
      <w:proofErr w:type="gramEnd"/>
      <w:r w:rsidRPr="009B7CD6">
        <w:rPr>
          <w:rFonts w:ascii="Times New Roman" w:eastAsia="Times New Roman" w:hAnsi="Times New Roman" w:cs="Times New Roman"/>
          <w:sz w:val="24"/>
          <w:szCs w:val="24"/>
          <w:lang w:eastAsia="en-GB"/>
        </w:rPr>
        <w:t xml:space="preserve"> pārgājienos grupu skolotājas pārrunā ar izglītojamajiem, nepieciešamības gadījumā arī ar vecākiem par kārtību šo pasākumu laikā, Pirms ekskursijas/pārgājiena grupu skolotājas kā atbildīgās personas aizpilda pieteikumu veidlapu ekskursijai/ pārgājienam , kuru iesniedz iestādes vadītājai vai </w:t>
      </w:r>
      <w:r w:rsidR="00187CC4">
        <w:rPr>
          <w:rFonts w:ascii="Times New Roman" w:eastAsia="Times New Roman" w:hAnsi="Times New Roman" w:cs="Times New Roman"/>
          <w:sz w:val="24"/>
          <w:szCs w:val="24"/>
          <w:lang w:eastAsia="en-GB"/>
        </w:rPr>
        <w:t>izglītības metodiķei.</w:t>
      </w:r>
    </w:p>
    <w:p w14:paraId="418BC655" w14:textId="77777777" w:rsidR="0068661E" w:rsidRDefault="009B7CD6" w:rsidP="0068661E">
      <w:pPr>
        <w:spacing w:after="0" w:line="240" w:lineRule="auto"/>
        <w:rPr>
          <w:rFonts w:ascii="Times New Roman" w:eastAsia="Times New Roman" w:hAnsi="Times New Roman" w:cs="Times New Roman"/>
          <w:b/>
          <w:bCs/>
          <w:sz w:val="24"/>
          <w:szCs w:val="24"/>
          <w:lang w:eastAsia="en-GB"/>
        </w:rPr>
      </w:pPr>
      <w:r w:rsidRPr="009B7CD6">
        <w:rPr>
          <w:rFonts w:ascii="Times New Roman" w:eastAsia="Times New Roman" w:hAnsi="Times New Roman" w:cs="Times New Roman"/>
          <w:sz w:val="24"/>
          <w:szCs w:val="24"/>
          <w:lang w:eastAsia="en-GB"/>
        </w:rPr>
        <w:br/>
      </w:r>
      <w:r w:rsidRPr="009B7CD6">
        <w:rPr>
          <w:rFonts w:ascii="Times New Roman" w:eastAsia="Times New Roman" w:hAnsi="Times New Roman" w:cs="Times New Roman"/>
          <w:b/>
          <w:bCs/>
          <w:sz w:val="24"/>
          <w:szCs w:val="24"/>
          <w:lang w:eastAsia="en-GB"/>
        </w:rPr>
        <w:t>14. Alkohola, cigarešu, narkotisko, toksisko un psihotropo vielu, kā arī ieroču iegādāšanās, lietošanas, glabāšanas un realizēšanas aizliegums izglītības iestādē un tā teritorijā.</w:t>
      </w:r>
    </w:p>
    <w:p w14:paraId="0BDAE9F1" w14:textId="470C6502" w:rsidR="009B7CD6" w:rsidRPr="009B7CD6" w:rsidRDefault="009B7CD6" w:rsidP="0068661E">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t>14.1. Iestādē un tās teritorijā kategoriski aizliegts iegādāties, lietot, glabāt (arī ienest) un realizēt alkoholu, cigaretes, narkotiskās, toksiskās un psihotropas vielas, gāzes baloniņus, gāzes pistoles, šaujamieročus, pneimatiskos un traumatiskos ieročus, aukstos ieročus un elektrošoka ierīces.</w:t>
      </w:r>
    </w:p>
    <w:p w14:paraId="76174CCE" w14:textId="77777777" w:rsidR="00593373" w:rsidRDefault="009B7CD6" w:rsidP="009B7CD6">
      <w:pPr>
        <w:spacing w:before="100" w:beforeAutospacing="1" w:after="100" w:afterAutospacing="1"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b/>
          <w:bCs/>
          <w:sz w:val="24"/>
          <w:szCs w:val="24"/>
          <w:lang w:eastAsia="en-GB"/>
        </w:rPr>
        <w:t>15. Atbildība par iekšējās kārtības noteikumu neievērošanu.</w:t>
      </w:r>
      <w:r w:rsidRPr="009B7CD6">
        <w:rPr>
          <w:rFonts w:ascii="Times New Roman" w:eastAsia="Times New Roman" w:hAnsi="Times New Roman" w:cs="Times New Roman"/>
          <w:sz w:val="24"/>
          <w:szCs w:val="24"/>
          <w:lang w:eastAsia="en-GB"/>
        </w:rPr>
        <w:br/>
        <w:t>15.1. Noteikumu ievērošana visiem izglītojamajiem un Iestādes darbiniekiem ir obligāta.</w:t>
      </w:r>
      <w:r w:rsidRPr="009B7CD6">
        <w:rPr>
          <w:rFonts w:ascii="Times New Roman" w:eastAsia="Times New Roman" w:hAnsi="Times New Roman" w:cs="Times New Roman"/>
          <w:sz w:val="24"/>
          <w:szCs w:val="24"/>
          <w:lang w:eastAsia="en-GB"/>
        </w:rPr>
        <w:br/>
        <w:t>15.2.Noteikumu neievērošanas gadījumā atbildīgā persona vai iestādes vadītāja:</w:t>
      </w:r>
      <w:r w:rsidRPr="009B7CD6">
        <w:rPr>
          <w:rFonts w:ascii="Times New Roman" w:eastAsia="Times New Roman" w:hAnsi="Times New Roman" w:cs="Times New Roman"/>
          <w:sz w:val="24"/>
          <w:szCs w:val="24"/>
          <w:lang w:eastAsia="en-GB"/>
        </w:rPr>
        <w:br/>
        <w:t>15.2.1. var izteikt mutiskus aizrādījumus, lūdzot paskaidrot rīcību;</w:t>
      </w:r>
      <w:r w:rsidRPr="009B7CD6">
        <w:rPr>
          <w:rFonts w:ascii="Times New Roman" w:eastAsia="Times New Roman" w:hAnsi="Times New Roman" w:cs="Times New Roman"/>
          <w:sz w:val="24"/>
          <w:szCs w:val="24"/>
          <w:lang w:eastAsia="en-GB"/>
        </w:rPr>
        <w:br/>
        <w:t>15.2.2. var veikt individuālas pārrunas ar izglītojamo vecākiem;</w:t>
      </w:r>
      <w:r w:rsidRPr="009B7CD6">
        <w:rPr>
          <w:rFonts w:ascii="Times New Roman" w:eastAsia="Times New Roman" w:hAnsi="Times New Roman" w:cs="Times New Roman"/>
          <w:sz w:val="24"/>
          <w:szCs w:val="24"/>
          <w:lang w:eastAsia="en-GB"/>
        </w:rPr>
        <w:br/>
        <w:t>15.2.3. var nosūtīt rakstisku brīdinājumu par bērna atskaitīšanu no iestādes, izņemot obligātās apmācības audzēkņus, kad rīkojas atbilstoši normatīvajos aktos noteiktajā kārtībā.</w:t>
      </w:r>
      <w:r w:rsidRPr="009B7CD6">
        <w:rPr>
          <w:rFonts w:ascii="Times New Roman" w:eastAsia="Times New Roman" w:hAnsi="Times New Roman" w:cs="Times New Roman"/>
          <w:sz w:val="24"/>
          <w:szCs w:val="24"/>
          <w:lang w:eastAsia="en-GB"/>
        </w:rPr>
        <w:br/>
        <w:t>15.3. Gadījumos, ja Iestādes darbinieks nav ievērojis Noteikumus, Iestādes vadītāja rīkojas atbilstoši likumdošanai.</w:t>
      </w:r>
      <w:r w:rsidRPr="009B7CD6">
        <w:rPr>
          <w:rFonts w:ascii="Times New Roman" w:eastAsia="Times New Roman" w:hAnsi="Times New Roman" w:cs="Times New Roman"/>
          <w:sz w:val="24"/>
          <w:szCs w:val="24"/>
          <w:lang w:eastAsia="en-GB"/>
        </w:rPr>
        <w:br/>
        <w:t>15.4. Ja nepieciešams, Iestādes vadītāja var izlemt par pārkāpumu ziņot atbildīgajām institūcijām.</w:t>
      </w:r>
    </w:p>
    <w:p w14:paraId="3B007011" w14:textId="6A9B73EF" w:rsidR="0062299C" w:rsidRPr="00593373" w:rsidRDefault="009B7CD6" w:rsidP="00593373">
      <w:pPr>
        <w:spacing w:after="0" w:line="240" w:lineRule="auto"/>
        <w:rPr>
          <w:rFonts w:ascii="Times New Roman" w:hAnsi="Times New Roman" w:cs="Times New Roman"/>
          <w:sz w:val="24"/>
        </w:rPr>
      </w:pPr>
      <w:r w:rsidRPr="00593373">
        <w:rPr>
          <w:rFonts w:ascii="Times New Roman" w:hAnsi="Times New Roman" w:cs="Times New Roman"/>
          <w:b/>
          <w:bCs/>
          <w:sz w:val="24"/>
          <w:lang w:eastAsia="en-GB"/>
        </w:rPr>
        <w:t>16. Noslēguma jautājumi.</w:t>
      </w:r>
      <w:r w:rsidRPr="00593373">
        <w:rPr>
          <w:rFonts w:ascii="Times New Roman" w:hAnsi="Times New Roman" w:cs="Times New Roman"/>
          <w:sz w:val="24"/>
          <w:lang w:eastAsia="en-GB"/>
        </w:rPr>
        <w:br/>
        <w:t>Atzīt par spēku zaudējušiem 2018.gada 29.augusta Vaiņodes pirmsskolas izglītības iestādes “</w:t>
      </w:r>
      <w:r w:rsidRPr="00593373">
        <w:rPr>
          <w:rFonts w:ascii="Times New Roman" w:hAnsi="Times New Roman" w:cs="Times New Roman"/>
          <w:sz w:val="24"/>
        </w:rPr>
        <w:t xml:space="preserve">Zīlīte” Iekšējās kārtības noteikumus. </w:t>
      </w:r>
      <w:r w:rsidR="0062299C" w:rsidRPr="00593373">
        <w:rPr>
          <w:rFonts w:ascii="Times New Roman" w:hAnsi="Times New Roman" w:cs="Times New Roman"/>
          <w:sz w:val="24"/>
        </w:rPr>
        <w:t>Noteikumu neatņemama sastāvdaļa ir:</w:t>
      </w:r>
    </w:p>
    <w:p w14:paraId="6459F42C" w14:textId="25EDE429" w:rsidR="0062299C" w:rsidRPr="0068661E" w:rsidRDefault="00593373" w:rsidP="0068661E">
      <w:pPr>
        <w:pStyle w:val="Sarakstarindkopa"/>
        <w:numPr>
          <w:ilvl w:val="0"/>
          <w:numId w:val="6"/>
        </w:numPr>
        <w:spacing w:after="0" w:line="240" w:lineRule="auto"/>
        <w:rPr>
          <w:rFonts w:ascii="Times New Roman" w:hAnsi="Times New Roman" w:cs="Times New Roman"/>
          <w:sz w:val="24"/>
        </w:rPr>
      </w:pPr>
      <w:r w:rsidRPr="0068661E">
        <w:rPr>
          <w:rFonts w:ascii="Times New Roman" w:hAnsi="Times New Roman" w:cs="Times New Roman"/>
          <w:sz w:val="24"/>
        </w:rPr>
        <w:t>P</w:t>
      </w:r>
      <w:r w:rsidR="0062299C" w:rsidRPr="0068661E">
        <w:rPr>
          <w:rFonts w:ascii="Times New Roman" w:hAnsi="Times New Roman" w:cs="Times New Roman"/>
          <w:sz w:val="24"/>
        </w:rPr>
        <w:t>ielikums Nr.</w:t>
      </w:r>
      <w:r w:rsidRPr="0068661E">
        <w:rPr>
          <w:rFonts w:ascii="Times New Roman" w:hAnsi="Times New Roman" w:cs="Times New Roman"/>
          <w:sz w:val="24"/>
        </w:rPr>
        <w:t>1 “</w:t>
      </w:r>
      <w:r w:rsidR="0062299C" w:rsidRPr="0068661E">
        <w:rPr>
          <w:rFonts w:ascii="Times New Roman" w:hAnsi="Times New Roman" w:cs="Times New Roman"/>
          <w:sz w:val="24"/>
        </w:rPr>
        <w:t>Kārtība par rīcību gadījumos, kad bērnam konstatētas infekcijas slimību pazīmes”</w:t>
      </w:r>
    </w:p>
    <w:p w14:paraId="24061E68" w14:textId="0FEA7C1F" w:rsidR="00593373" w:rsidRPr="0068661E" w:rsidRDefault="00593373" w:rsidP="0068661E">
      <w:pPr>
        <w:pStyle w:val="Sarakstarindkopa"/>
        <w:numPr>
          <w:ilvl w:val="0"/>
          <w:numId w:val="6"/>
        </w:numPr>
        <w:spacing w:after="0" w:line="240" w:lineRule="auto"/>
        <w:rPr>
          <w:rFonts w:ascii="Times New Roman" w:hAnsi="Times New Roman" w:cs="Times New Roman"/>
          <w:sz w:val="24"/>
        </w:rPr>
      </w:pPr>
      <w:r w:rsidRPr="0068661E">
        <w:rPr>
          <w:rFonts w:ascii="Times New Roman" w:hAnsi="Times New Roman" w:cs="Times New Roman"/>
          <w:sz w:val="24"/>
        </w:rPr>
        <w:t>Pielikums nr. 2 Kārtība, kādā Vaiņodes pirmsskolas izglītības iestādē “Zīlīte” uzturas vecāki un citas personas</w:t>
      </w:r>
    </w:p>
    <w:p w14:paraId="0098A67E" w14:textId="16DD6CB0" w:rsidR="009B7CD6" w:rsidRDefault="009B7CD6" w:rsidP="009B7CD6">
      <w:pPr>
        <w:spacing w:before="100" w:beforeAutospacing="1" w:after="100" w:afterAutospacing="1"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sz w:val="24"/>
          <w:szCs w:val="24"/>
          <w:lang w:eastAsia="en-GB"/>
        </w:rPr>
        <w:t xml:space="preserve">Vadītāja </w:t>
      </w:r>
      <w:r>
        <w:rPr>
          <w:rFonts w:ascii="Times New Roman" w:eastAsia="Times New Roman" w:hAnsi="Times New Roman" w:cs="Times New Roman"/>
          <w:sz w:val="24"/>
          <w:szCs w:val="24"/>
          <w:lang w:eastAsia="en-GB"/>
        </w:rPr>
        <w:t xml:space="preserve">                                                                                                    Irina Jonuša</w:t>
      </w:r>
    </w:p>
    <w:p w14:paraId="479F6811" w14:textId="2AE545E7" w:rsidR="0068661E" w:rsidRDefault="0068661E" w:rsidP="009B7CD6">
      <w:pPr>
        <w:spacing w:before="100" w:beforeAutospacing="1" w:after="100" w:afterAutospacing="1" w:line="240" w:lineRule="auto"/>
        <w:rPr>
          <w:rFonts w:ascii="Times New Roman" w:eastAsia="Times New Roman" w:hAnsi="Times New Roman" w:cs="Times New Roman"/>
          <w:sz w:val="24"/>
          <w:szCs w:val="24"/>
          <w:lang w:eastAsia="en-GB"/>
        </w:rPr>
      </w:pPr>
    </w:p>
    <w:p w14:paraId="38B77281" w14:textId="236750A1" w:rsidR="0068661E" w:rsidRDefault="0068661E" w:rsidP="009B7CD6">
      <w:pPr>
        <w:spacing w:before="100" w:beforeAutospacing="1" w:after="100" w:afterAutospacing="1" w:line="240" w:lineRule="auto"/>
        <w:rPr>
          <w:rFonts w:ascii="Times New Roman" w:eastAsia="Times New Roman" w:hAnsi="Times New Roman" w:cs="Times New Roman"/>
          <w:sz w:val="24"/>
          <w:szCs w:val="24"/>
          <w:lang w:eastAsia="en-GB"/>
        </w:rPr>
      </w:pPr>
    </w:p>
    <w:p w14:paraId="4D8CFB7E" w14:textId="2B31F2B2" w:rsidR="0068661E" w:rsidRDefault="0068661E" w:rsidP="009B7CD6">
      <w:pPr>
        <w:spacing w:before="100" w:beforeAutospacing="1" w:after="100" w:afterAutospacing="1" w:line="240" w:lineRule="auto"/>
        <w:rPr>
          <w:rFonts w:ascii="Times New Roman" w:eastAsia="Times New Roman" w:hAnsi="Times New Roman" w:cs="Times New Roman"/>
          <w:sz w:val="24"/>
          <w:szCs w:val="24"/>
          <w:lang w:eastAsia="en-GB"/>
        </w:rPr>
      </w:pPr>
    </w:p>
    <w:p w14:paraId="363867AA" w14:textId="77777777" w:rsidR="0068661E" w:rsidRDefault="0068661E" w:rsidP="009B7CD6">
      <w:pPr>
        <w:spacing w:before="100" w:beforeAutospacing="1" w:after="100" w:afterAutospacing="1" w:line="240" w:lineRule="auto"/>
        <w:rPr>
          <w:rFonts w:ascii="Times New Roman" w:eastAsia="Times New Roman" w:hAnsi="Times New Roman" w:cs="Times New Roman"/>
          <w:sz w:val="24"/>
          <w:szCs w:val="24"/>
          <w:lang w:eastAsia="en-GB"/>
        </w:rPr>
      </w:pPr>
    </w:p>
    <w:p w14:paraId="60A56509" w14:textId="78DF355A" w:rsidR="0062299C" w:rsidRDefault="0062299C" w:rsidP="00593373">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Pielikums nr. </w:t>
      </w:r>
      <w:r w:rsidR="00593373">
        <w:rPr>
          <w:rFonts w:ascii="Times New Roman" w:eastAsia="Times New Roman" w:hAnsi="Times New Roman"/>
          <w:sz w:val="24"/>
          <w:szCs w:val="24"/>
          <w:lang w:eastAsia="lv-LV"/>
        </w:rPr>
        <w:t>1</w:t>
      </w:r>
      <w:r>
        <w:rPr>
          <w:rFonts w:ascii="Times New Roman" w:eastAsia="Times New Roman" w:hAnsi="Times New Roman"/>
          <w:sz w:val="24"/>
          <w:szCs w:val="24"/>
          <w:lang w:eastAsia="lv-LV"/>
        </w:rPr>
        <w:t xml:space="preserve"> </w:t>
      </w:r>
    </w:p>
    <w:p w14:paraId="4421EEAC" w14:textId="52AEBD8E" w:rsidR="0062299C" w:rsidRPr="00006F63" w:rsidRDefault="0062299C" w:rsidP="00593373">
      <w:pPr>
        <w:spacing w:after="0" w:line="240" w:lineRule="auto"/>
        <w:jc w:val="center"/>
        <w:rPr>
          <w:rFonts w:ascii="Times New Roman" w:eastAsia="Times New Roman" w:hAnsi="Times New Roman"/>
          <w:b/>
          <w:bCs/>
          <w:sz w:val="36"/>
          <w:szCs w:val="36"/>
          <w:lang w:eastAsia="lv-LV"/>
        </w:rPr>
      </w:pPr>
      <w:r w:rsidRPr="00006F63">
        <w:rPr>
          <w:rFonts w:ascii="Times New Roman" w:eastAsia="Times New Roman" w:hAnsi="Times New Roman"/>
          <w:sz w:val="18"/>
          <w:szCs w:val="20"/>
          <w:lang w:eastAsia="lv-LV"/>
        </w:rPr>
        <w:t> </w:t>
      </w:r>
      <w:r w:rsidRPr="00006F63">
        <w:rPr>
          <w:rFonts w:ascii="Times New Roman" w:eastAsia="Times New Roman" w:hAnsi="Times New Roman"/>
          <w:b/>
          <w:bCs/>
          <w:sz w:val="28"/>
          <w:szCs w:val="28"/>
          <w:lang w:eastAsia="lv-LV"/>
        </w:rPr>
        <w:t xml:space="preserve">Kārtība par </w:t>
      </w:r>
      <w:r w:rsidR="00593373" w:rsidRPr="00006F63">
        <w:rPr>
          <w:rFonts w:ascii="Times New Roman" w:eastAsia="Times New Roman" w:hAnsi="Times New Roman"/>
          <w:b/>
          <w:bCs/>
          <w:sz w:val="28"/>
          <w:szCs w:val="28"/>
          <w:lang w:eastAsia="lv-LV"/>
        </w:rPr>
        <w:t>rīcību gadījumos</w:t>
      </w:r>
      <w:r w:rsidRPr="00006F63">
        <w:rPr>
          <w:rFonts w:ascii="Times New Roman" w:eastAsia="Times New Roman" w:hAnsi="Times New Roman"/>
          <w:b/>
          <w:bCs/>
          <w:sz w:val="28"/>
          <w:szCs w:val="28"/>
          <w:lang w:eastAsia="lv-LV"/>
        </w:rPr>
        <w:t>,</w:t>
      </w:r>
    </w:p>
    <w:p w14:paraId="64CE259B" w14:textId="77777777" w:rsidR="0062299C" w:rsidRPr="00006F63" w:rsidRDefault="0062299C" w:rsidP="00593373">
      <w:pPr>
        <w:spacing w:after="0" w:line="240" w:lineRule="auto"/>
        <w:jc w:val="center"/>
        <w:outlineLvl w:val="1"/>
        <w:rPr>
          <w:rFonts w:ascii="Times New Roman" w:eastAsia="Times New Roman" w:hAnsi="Times New Roman"/>
          <w:b/>
          <w:bCs/>
          <w:sz w:val="36"/>
          <w:szCs w:val="36"/>
          <w:lang w:eastAsia="lv-LV"/>
        </w:rPr>
      </w:pPr>
      <w:r w:rsidRPr="00006F63">
        <w:rPr>
          <w:rFonts w:ascii="Times New Roman" w:eastAsia="Times New Roman" w:hAnsi="Times New Roman"/>
          <w:b/>
          <w:bCs/>
          <w:sz w:val="28"/>
          <w:szCs w:val="28"/>
          <w:lang w:eastAsia="lv-LV"/>
        </w:rPr>
        <w:t>kad bērnam konstatētas infekcijas slimību pazīmes</w:t>
      </w:r>
    </w:p>
    <w:p w14:paraId="5385A571" w14:textId="77777777" w:rsidR="0062299C" w:rsidRPr="00006F63" w:rsidRDefault="0062299C" w:rsidP="00593373">
      <w:pPr>
        <w:spacing w:after="0" w:line="240" w:lineRule="auto"/>
        <w:jc w:val="center"/>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Vaiņodē</w:t>
      </w:r>
    </w:p>
    <w:p w14:paraId="4928BCBD" w14:textId="77777777" w:rsidR="0062299C" w:rsidRPr="00006F63" w:rsidRDefault="0062299C" w:rsidP="00593373">
      <w:pPr>
        <w:spacing w:after="0" w:line="240" w:lineRule="auto"/>
        <w:jc w:val="center"/>
        <w:outlineLvl w:val="1"/>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2023. gada 1. martā</w:t>
      </w:r>
    </w:p>
    <w:p w14:paraId="3ADD6C96" w14:textId="77777777" w:rsidR="0062299C" w:rsidRPr="00006F63" w:rsidRDefault="0062299C" w:rsidP="00593373">
      <w:pPr>
        <w:spacing w:after="0" w:line="240" w:lineRule="auto"/>
        <w:jc w:val="center"/>
        <w:rPr>
          <w:rFonts w:ascii="Times New Roman" w:eastAsia="Times New Roman" w:hAnsi="Times New Roman"/>
          <w:sz w:val="24"/>
          <w:szCs w:val="24"/>
          <w:lang w:eastAsia="lv-LV"/>
        </w:rPr>
      </w:pPr>
    </w:p>
    <w:p w14:paraId="5B9B8CBC" w14:textId="77777777" w:rsidR="0062299C" w:rsidRPr="0068661E" w:rsidRDefault="0062299C" w:rsidP="00593373">
      <w:pPr>
        <w:tabs>
          <w:tab w:val="left" w:pos="4253"/>
        </w:tabs>
        <w:spacing w:after="0" w:line="240" w:lineRule="auto"/>
        <w:jc w:val="right"/>
        <w:rPr>
          <w:rFonts w:ascii="Times New Roman" w:eastAsia="Times New Roman" w:hAnsi="Times New Roman"/>
          <w:szCs w:val="24"/>
          <w:lang w:eastAsia="lv-LV"/>
        </w:rPr>
      </w:pPr>
      <w:r w:rsidRPr="0068661E">
        <w:rPr>
          <w:rFonts w:ascii="Times New Roman" w:eastAsia="Times New Roman" w:hAnsi="Times New Roman"/>
          <w:szCs w:val="24"/>
          <w:lang w:eastAsia="lv-LV"/>
        </w:rPr>
        <w:t>Izstrādāta saskaņā ar Ministru kabineta</w:t>
      </w:r>
    </w:p>
    <w:p w14:paraId="7972E4C1" w14:textId="77777777" w:rsidR="0062299C" w:rsidRPr="0068661E" w:rsidRDefault="0062299C" w:rsidP="00593373">
      <w:pPr>
        <w:tabs>
          <w:tab w:val="left" w:pos="4253"/>
        </w:tabs>
        <w:spacing w:after="0" w:line="240" w:lineRule="auto"/>
        <w:jc w:val="right"/>
        <w:rPr>
          <w:rFonts w:ascii="Times New Roman" w:eastAsia="Times New Roman" w:hAnsi="Times New Roman"/>
          <w:szCs w:val="24"/>
          <w:lang w:eastAsia="lv-LV"/>
        </w:rPr>
      </w:pPr>
      <w:r w:rsidRPr="0068661E">
        <w:rPr>
          <w:rFonts w:ascii="Times New Roman" w:eastAsia="Times New Roman" w:hAnsi="Times New Roman"/>
          <w:szCs w:val="24"/>
          <w:lang w:eastAsia="lv-LV"/>
        </w:rPr>
        <w:t>2013. gada 17. septembra noteikumiem Nr. 890</w:t>
      </w:r>
    </w:p>
    <w:p w14:paraId="47BEC5DC" w14:textId="77777777" w:rsidR="0062299C" w:rsidRPr="0068661E" w:rsidRDefault="0062299C" w:rsidP="00593373">
      <w:pPr>
        <w:tabs>
          <w:tab w:val="left" w:pos="4253"/>
        </w:tabs>
        <w:spacing w:after="0" w:line="240" w:lineRule="auto"/>
        <w:jc w:val="right"/>
        <w:rPr>
          <w:rFonts w:ascii="Times New Roman" w:eastAsia="Times New Roman" w:hAnsi="Times New Roman"/>
          <w:szCs w:val="24"/>
          <w:lang w:eastAsia="lv-LV"/>
        </w:rPr>
      </w:pPr>
      <w:r w:rsidRPr="0068661E">
        <w:rPr>
          <w:rFonts w:ascii="Times New Roman" w:eastAsia="Times New Roman" w:hAnsi="Times New Roman"/>
          <w:szCs w:val="24"/>
          <w:lang w:eastAsia="lv-LV"/>
        </w:rPr>
        <w:t> „Higiēnas prasības bērnu uzraudzības</w:t>
      </w:r>
    </w:p>
    <w:p w14:paraId="7CB96B99" w14:textId="77777777" w:rsidR="0062299C" w:rsidRPr="0068661E" w:rsidRDefault="0062299C" w:rsidP="00593373">
      <w:pPr>
        <w:tabs>
          <w:tab w:val="left" w:pos="4253"/>
        </w:tabs>
        <w:spacing w:after="0" w:line="240" w:lineRule="auto"/>
        <w:jc w:val="right"/>
        <w:rPr>
          <w:rFonts w:ascii="Times New Roman" w:eastAsia="Times New Roman" w:hAnsi="Times New Roman"/>
          <w:szCs w:val="24"/>
          <w:lang w:eastAsia="lv-LV"/>
        </w:rPr>
      </w:pPr>
      <w:r w:rsidRPr="0068661E">
        <w:rPr>
          <w:rFonts w:ascii="Times New Roman" w:eastAsia="Times New Roman" w:hAnsi="Times New Roman"/>
          <w:szCs w:val="24"/>
          <w:lang w:eastAsia="lv-LV"/>
        </w:rPr>
        <w:t>pakalpojuma sniedzējiem un izglītības iestādēm,</w:t>
      </w:r>
    </w:p>
    <w:p w14:paraId="7061D540" w14:textId="77777777" w:rsidR="0062299C" w:rsidRPr="00006F63" w:rsidRDefault="0062299C" w:rsidP="00593373">
      <w:pPr>
        <w:tabs>
          <w:tab w:val="left" w:pos="4253"/>
        </w:tabs>
        <w:spacing w:after="0" w:line="240" w:lineRule="auto"/>
        <w:jc w:val="right"/>
        <w:rPr>
          <w:rFonts w:ascii="Times New Roman" w:eastAsia="Times New Roman" w:hAnsi="Times New Roman"/>
          <w:sz w:val="24"/>
          <w:szCs w:val="24"/>
          <w:lang w:eastAsia="lv-LV"/>
        </w:rPr>
      </w:pPr>
      <w:r w:rsidRPr="0068661E">
        <w:rPr>
          <w:rFonts w:ascii="Times New Roman" w:eastAsia="Times New Roman" w:hAnsi="Times New Roman"/>
          <w:szCs w:val="24"/>
          <w:lang w:eastAsia="lv-LV"/>
        </w:rPr>
        <w:t>kas īsteno pirmsskolas izglītības programmu</w:t>
      </w:r>
      <w:r w:rsidRPr="00006F63">
        <w:rPr>
          <w:rFonts w:ascii="Times New Roman" w:eastAsia="Times New Roman" w:hAnsi="Times New Roman"/>
          <w:sz w:val="24"/>
          <w:szCs w:val="24"/>
          <w:lang w:eastAsia="lv-LV"/>
        </w:rPr>
        <w:t>”</w:t>
      </w:r>
    </w:p>
    <w:p w14:paraId="743EDE13" w14:textId="77777777" w:rsidR="0062299C" w:rsidRPr="00006F63" w:rsidRDefault="0062299C" w:rsidP="00593373">
      <w:pPr>
        <w:tabs>
          <w:tab w:val="left" w:pos="4253"/>
        </w:tabs>
        <w:spacing w:after="0" w:line="240" w:lineRule="auto"/>
        <w:jc w:val="right"/>
        <w:rPr>
          <w:rFonts w:ascii="Times New Roman" w:eastAsia="Times New Roman" w:hAnsi="Times New Roman"/>
          <w:sz w:val="24"/>
          <w:szCs w:val="24"/>
          <w:lang w:eastAsia="lv-LV"/>
        </w:rPr>
      </w:pPr>
    </w:p>
    <w:p w14:paraId="2ADA7969" w14:textId="77777777" w:rsidR="0062299C" w:rsidRPr="00006F63" w:rsidRDefault="0062299C" w:rsidP="00593373">
      <w:pPr>
        <w:numPr>
          <w:ilvl w:val="0"/>
          <w:numId w:val="1"/>
        </w:numPr>
        <w:autoSpaceDE w:val="0"/>
        <w:autoSpaceDN w:val="0"/>
        <w:spacing w:after="0" w:line="240" w:lineRule="auto"/>
        <w:ind w:left="0" w:firstLine="0"/>
        <w:jc w:val="both"/>
        <w:rPr>
          <w:rFonts w:ascii="Times New Roman" w:eastAsia="Times New Roman" w:hAnsi="Times New Roman"/>
          <w:sz w:val="24"/>
          <w:szCs w:val="24"/>
          <w:lang w:eastAsia="lv-LV"/>
        </w:rPr>
      </w:pPr>
      <w:r w:rsidRPr="00006F63">
        <w:rPr>
          <w:rFonts w:ascii="Times New Roman" w:eastAsia="Times New Roman" w:hAnsi="Times New Roman"/>
          <w:b/>
          <w:bCs/>
          <w:sz w:val="24"/>
          <w:szCs w:val="24"/>
          <w:lang w:eastAsia="lv-LV"/>
        </w:rPr>
        <w:t>Vispārīgie jautājumi</w:t>
      </w:r>
    </w:p>
    <w:p w14:paraId="1A708A63"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b/>
          <w:bCs/>
          <w:sz w:val="24"/>
          <w:szCs w:val="24"/>
          <w:lang w:eastAsia="lv-LV"/>
        </w:rPr>
        <w:t> </w:t>
      </w:r>
      <w:r w:rsidRPr="00006F63">
        <w:rPr>
          <w:rFonts w:ascii="Times New Roman" w:eastAsia="Times New Roman" w:hAnsi="Times New Roman"/>
          <w:sz w:val="24"/>
          <w:szCs w:val="24"/>
          <w:lang w:eastAsia="lv-LV"/>
        </w:rPr>
        <w:t xml:space="preserve">1.1. </w:t>
      </w:r>
      <w:proofErr w:type="gramStart"/>
      <w:r w:rsidRPr="00006F63">
        <w:rPr>
          <w:rFonts w:ascii="Times New Roman" w:eastAsia="Times New Roman" w:hAnsi="Times New Roman"/>
          <w:sz w:val="24"/>
          <w:szCs w:val="24"/>
          <w:lang w:eastAsia="lv-LV"/>
        </w:rPr>
        <w:t>Kārtība  nosaka</w:t>
      </w:r>
      <w:proofErr w:type="gramEnd"/>
      <w:r w:rsidRPr="00006F63">
        <w:rPr>
          <w:rFonts w:ascii="Times New Roman" w:eastAsia="Times New Roman" w:hAnsi="Times New Roman"/>
          <w:sz w:val="24"/>
          <w:szCs w:val="24"/>
          <w:lang w:eastAsia="lv-LV"/>
        </w:rPr>
        <w:t xml:space="preserve"> izglītības iestādes (turpmāk - Iestāde) un bērna likumisko pārstāvju (turpmāk - Vecāki) rīcību bērna infekcijas slimību gadījumos (turpmāk - Kārtība).</w:t>
      </w:r>
    </w:p>
    <w:p w14:paraId="6A79B840" w14:textId="77777777" w:rsidR="0062299C" w:rsidRPr="00006F63" w:rsidRDefault="0062299C" w:rsidP="00593373">
      <w:pPr>
        <w:autoSpaceDE w:val="0"/>
        <w:autoSpaceDN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1.2. Kārtības mērķis ir mazināt infekcijas slimību izplatīšanos Iestādē.</w:t>
      </w:r>
    </w:p>
    <w:p w14:paraId="5A9E699B" w14:textId="77777777" w:rsidR="0062299C" w:rsidRPr="00006F63" w:rsidRDefault="0062299C" w:rsidP="00593373">
      <w:pPr>
        <w:autoSpaceDE w:val="0"/>
        <w:autoSpaceDN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1.3. Kārtības ievērošanas uzraudzību un kontroli veic izglītības iestādes vadītājs vai viņa norīkots atbildīgais darbinieks.</w:t>
      </w:r>
    </w:p>
    <w:p w14:paraId="0A4650E7" w14:textId="77777777" w:rsidR="0062299C" w:rsidRPr="00006F63" w:rsidRDefault="0062299C" w:rsidP="00593373">
      <w:pPr>
        <w:autoSpaceDE w:val="0"/>
        <w:autoSpaceDN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1.4. Kārtības ievērošana darbiniekiem, bērniem un viņu Vecākiem/aizbildņiem ir obligāta.</w:t>
      </w:r>
    </w:p>
    <w:p w14:paraId="469A6F7B"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w:t>
      </w:r>
    </w:p>
    <w:p w14:paraId="2DB3990D" w14:textId="77777777" w:rsidR="0062299C" w:rsidRPr="00006F63" w:rsidRDefault="0062299C" w:rsidP="00593373">
      <w:pPr>
        <w:numPr>
          <w:ilvl w:val="0"/>
          <w:numId w:val="2"/>
        </w:numPr>
        <w:suppressAutoHyphens/>
        <w:spacing w:after="0" w:line="240" w:lineRule="auto"/>
        <w:ind w:left="0" w:firstLine="0"/>
        <w:jc w:val="both"/>
        <w:rPr>
          <w:rFonts w:ascii="Times New Roman" w:eastAsia="Times New Roman" w:hAnsi="Times New Roman"/>
          <w:sz w:val="24"/>
          <w:szCs w:val="24"/>
          <w:lang w:eastAsia="lv-LV"/>
        </w:rPr>
      </w:pPr>
      <w:r w:rsidRPr="00006F63">
        <w:rPr>
          <w:rFonts w:ascii="Times New Roman" w:eastAsia="Times New Roman" w:hAnsi="Times New Roman"/>
          <w:b/>
          <w:bCs/>
          <w:sz w:val="24"/>
          <w:szCs w:val="24"/>
          <w:lang w:eastAsia="x-none"/>
        </w:rPr>
        <w:t>Vecāku rīcība</w:t>
      </w:r>
    </w:p>
    <w:p w14:paraId="5E03599E"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b/>
          <w:bCs/>
          <w:sz w:val="24"/>
          <w:szCs w:val="24"/>
          <w:lang w:eastAsia="x-none"/>
        </w:rPr>
        <w:t> </w:t>
      </w:r>
      <w:r w:rsidRPr="00006F63">
        <w:rPr>
          <w:rFonts w:ascii="Times New Roman" w:eastAsia="Times New Roman" w:hAnsi="Times New Roman"/>
          <w:sz w:val="24"/>
          <w:szCs w:val="24"/>
          <w:lang w:eastAsia="x-none"/>
        </w:rPr>
        <w:t xml:space="preserve">2.1. </w:t>
      </w:r>
      <w:r w:rsidRPr="00006F63">
        <w:rPr>
          <w:rFonts w:ascii="Times New Roman" w:eastAsia="Times New Roman" w:hAnsi="Times New Roman"/>
          <w:sz w:val="24"/>
          <w:szCs w:val="24"/>
          <w:lang w:eastAsia="lv-LV"/>
        </w:rPr>
        <w:t xml:space="preserve">Iestādei ir pienākums </w:t>
      </w:r>
      <w:r w:rsidRPr="00006F63">
        <w:rPr>
          <w:rFonts w:ascii="Times New Roman" w:eastAsia="Times New Roman" w:hAnsi="Times New Roman"/>
          <w:b/>
          <w:bCs/>
          <w:sz w:val="24"/>
          <w:szCs w:val="24"/>
          <w:lang w:eastAsia="lv-LV"/>
        </w:rPr>
        <w:t>neuzņemt</w:t>
      </w:r>
      <w:r w:rsidRPr="00006F63">
        <w:rPr>
          <w:rFonts w:ascii="Times New Roman" w:eastAsia="Times New Roman" w:hAnsi="Times New Roman"/>
          <w:sz w:val="24"/>
          <w:szCs w:val="24"/>
          <w:lang w:eastAsia="lv-LV"/>
        </w:rPr>
        <w:t xml:space="preserve"> bērnu ar šādām infekcijas slimību pazīmēm:</w:t>
      </w:r>
    </w:p>
    <w:p w14:paraId="4191F0B1" w14:textId="77777777" w:rsidR="0062299C" w:rsidRPr="00006F63" w:rsidRDefault="0062299C" w:rsidP="00593373">
      <w:pPr>
        <w:spacing w:after="0" w:line="240" w:lineRule="auto"/>
        <w:contextualSpacing/>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     2.1.1. </w:t>
      </w:r>
      <w:r w:rsidRPr="00006F63">
        <w:rPr>
          <w:rFonts w:ascii="Times New Roman" w:eastAsia="Times New Roman" w:hAnsi="Times New Roman"/>
          <w:b/>
          <w:bCs/>
          <w:sz w:val="24"/>
          <w:szCs w:val="24"/>
          <w:lang w:eastAsia="lv-LV"/>
        </w:rPr>
        <w:t>zarnu infekcijas slimības pazīmes</w:t>
      </w:r>
      <w:r w:rsidRPr="00006F63">
        <w:rPr>
          <w:rFonts w:ascii="Times New Roman" w:eastAsia="Times New Roman" w:hAnsi="Times New Roman"/>
          <w:sz w:val="24"/>
          <w:szCs w:val="24"/>
          <w:lang w:eastAsia="lv-LV"/>
        </w:rPr>
        <w:t xml:space="preserve"> – caureja (šķidra vēdera izeja trīs un vairāk reizes dienā), ēstgribas zudums, nelabums, vemšana, vēdersāpes ar vai bez ķermeņa temperatūras paaugstināšanos;</w:t>
      </w:r>
    </w:p>
    <w:p w14:paraId="16CB9E87" w14:textId="77777777" w:rsidR="0062299C" w:rsidRPr="00006F63" w:rsidRDefault="0062299C" w:rsidP="00593373">
      <w:pPr>
        <w:spacing w:after="0" w:line="240" w:lineRule="auto"/>
        <w:contextualSpacing/>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2.1.2.</w:t>
      </w:r>
      <w:r w:rsidRPr="00006F63">
        <w:rPr>
          <w:rFonts w:ascii="Times New Roman" w:eastAsia="Times New Roman" w:hAnsi="Times New Roman"/>
          <w:b/>
          <w:bCs/>
          <w:sz w:val="24"/>
          <w:szCs w:val="24"/>
          <w:lang w:eastAsia="lv-LV"/>
        </w:rPr>
        <w:t xml:space="preserve"> gripas pazīmes</w:t>
      </w:r>
      <w:r w:rsidRPr="00006F63">
        <w:rPr>
          <w:rFonts w:ascii="Times New Roman" w:eastAsia="Times New Roman" w:hAnsi="Times New Roman"/>
          <w:sz w:val="24"/>
          <w:szCs w:val="24"/>
          <w:lang w:eastAsia="lv-LV"/>
        </w:rPr>
        <w:t xml:space="preserve"> – pēkšņs slimības sākums, galvassāpes, drudzis, paaugstināta ķermeņa temperatūra, muskuļu sāpes, kaulu „laušanas sajūta”, aizlikts deguns bez iesnām un sauss, rejošs klepus;</w:t>
      </w:r>
    </w:p>
    <w:p w14:paraId="1C8D6DEC" w14:textId="77777777" w:rsidR="0062299C" w:rsidRPr="00006F63" w:rsidRDefault="0062299C" w:rsidP="00593373">
      <w:pPr>
        <w:spacing w:after="0" w:line="240" w:lineRule="auto"/>
        <w:contextualSpacing/>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2.1.3. </w:t>
      </w:r>
      <w:r w:rsidRPr="00006F63">
        <w:rPr>
          <w:rFonts w:ascii="Times New Roman" w:eastAsia="Times New Roman" w:hAnsi="Times New Roman"/>
          <w:b/>
          <w:bCs/>
          <w:sz w:val="24"/>
          <w:szCs w:val="24"/>
          <w:lang w:eastAsia="lv-LV"/>
        </w:rPr>
        <w:t>citu akūto augšējo elpceļu infekciju pazīmes</w:t>
      </w:r>
      <w:r w:rsidRPr="00006F63">
        <w:rPr>
          <w:rFonts w:ascii="Times New Roman" w:eastAsia="Times New Roman" w:hAnsi="Times New Roman"/>
          <w:sz w:val="24"/>
          <w:szCs w:val="24"/>
          <w:lang w:eastAsia="lv-LV"/>
        </w:rPr>
        <w:t xml:space="preserve"> – iesnas, klepus, šķaudīšana, rīkles iekaisums, apgrūtināta elpošana, acu konjunktīvas iekaisums ar vai bez paaugstinātas ķermeņa temperatūras;</w:t>
      </w:r>
    </w:p>
    <w:p w14:paraId="78BEB825"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2.1.4.</w:t>
      </w:r>
      <w:r w:rsidRPr="00006F63">
        <w:rPr>
          <w:rFonts w:ascii="Times New Roman" w:eastAsia="Times New Roman" w:hAnsi="Times New Roman"/>
          <w:b/>
          <w:bCs/>
          <w:sz w:val="24"/>
          <w:szCs w:val="24"/>
          <w:lang w:eastAsia="lv-LV"/>
        </w:rPr>
        <w:t xml:space="preserve"> akūta vīrushepatīta (ieskaitot A hepatītu) pazīmes</w:t>
      </w:r>
      <w:r w:rsidRPr="00006F63">
        <w:rPr>
          <w:rFonts w:ascii="Times New Roman" w:eastAsia="Times New Roman" w:hAnsi="Times New Roman"/>
          <w:sz w:val="24"/>
          <w:szCs w:val="24"/>
          <w:lang w:eastAsia="lv-LV"/>
        </w:rPr>
        <w:t xml:space="preserve"> – slikta dūša, ēstgribas zudums, nogurums, paaugstināta ķermeņa temperatūra, sāpes labajā paribē, iespējami zarnu trakta darbības traucējumi ar vai bez paaugstinātas ķermeņa temperatūras, vēlāk ādas un acu dzelte, tumšs urīns un gaiši izkārnījumi;</w:t>
      </w:r>
    </w:p>
    <w:p w14:paraId="47AB533C"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2.1.5. </w:t>
      </w:r>
      <w:r w:rsidRPr="00006F63">
        <w:rPr>
          <w:rFonts w:ascii="Times New Roman" w:eastAsia="Times New Roman" w:hAnsi="Times New Roman"/>
          <w:b/>
          <w:bCs/>
          <w:sz w:val="24"/>
          <w:szCs w:val="24"/>
          <w:lang w:eastAsia="lv-LV"/>
        </w:rPr>
        <w:t>masalu pazīmes</w:t>
      </w:r>
      <w:r w:rsidRPr="00006F63">
        <w:rPr>
          <w:rFonts w:ascii="Times New Roman" w:eastAsia="Times New Roman" w:hAnsi="Times New Roman"/>
          <w:sz w:val="24"/>
          <w:szCs w:val="24"/>
          <w:lang w:eastAsia="lv-LV"/>
        </w:rPr>
        <w:t xml:space="preserve"> – klepus, iesnas, konjunktivīts (acu konjunktīvas iekaisums), izsitumi, paaugstināta ķermeņa temperatūra;</w:t>
      </w:r>
    </w:p>
    <w:p w14:paraId="12A4FEF0"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2.1.6. </w:t>
      </w:r>
      <w:r w:rsidRPr="00006F63">
        <w:rPr>
          <w:rFonts w:ascii="Times New Roman" w:eastAsia="Times New Roman" w:hAnsi="Times New Roman"/>
          <w:b/>
          <w:bCs/>
          <w:sz w:val="24"/>
          <w:szCs w:val="24"/>
          <w:lang w:eastAsia="lv-LV"/>
        </w:rPr>
        <w:t>masaliņu pazīmes</w:t>
      </w:r>
      <w:r w:rsidRPr="00006F63">
        <w:rPr>
          <w:rFonts w:ascii="Times New Roman" w:eastAsia="Times New Roman" w:hAnsi="Times New Roman"/>
          <w:sz w:val="24"/>
          <w:szCs w:val="24"/>
          <w:lang w:eastAsia="lv-LV"/>
        </w:rPr>
        <w:t xml:space="preserve"> – izsitumi, limfmezglu pietūkums un paaugstināta ķermeņa temperatūra;</w:t>
      </w:r>
    </w:p>
    <w:p w14:paraId="5ED5045E"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2.1.7. </w:t>
      </w:r>
      <w:r w:rsidRPr="00006F63">
        <w:rPr>
          <w:rFonts w:ascii="Times New Roman" w:eastAsia="Times New Roman" w:hAnsi="Times New Roman"/>
          <w:b/>
          <w:bCs/>
          <w:sz w:val="24"/>
          <w:szCs w:val="24"/>
          <w:lang w:eastAsia="lv-LV"/>
        </w:rPr>
        <w:t>vējbaku pazīmes – paaugstināta ķermeņa temperatūra līdz 38 – 39</w:t>
      </w:r>
      <w:r w:rsidRPr="00006F63">
        <w:rPr>
          <w:rFonts w:ascii="Times New Roman" w:eastAsia="Times New Roman" w:hAnsi="Times New Roman"/>
          <w:sz w:val="24"/>
          <w:szCs w:val="24"/>
          <w:lang w:eastAsia="lv-LV"/>
        </w:rPr>
        <w:t>°C, galvassāpes, vispārējs nogurums, ēstgribas zudums, pēc 2 – 4 dienām dažādās ķermeņa vietās, arī galvas matainajā daļā, parādās nelieli, nedaudz piepacelti, sārti izsitumi, kuri ātri vien piepildās ar dzidru vai bālganu šķidrumu un kļūst par pūslīšiem. Pūslīši pārplīst vai kasot tiek pārplēsti, to vietās veidojas krevelītes;</w:t>
      </w:r>
    </w:p>
    <w:p w14:paraId="2D15796B" w14:textId="224009E4"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2.1.8. </w:t>
      </w:r>
      <w:r w:rsidRPr="00006F63">
        <w:rPr>
          <w:rFonts w:ascii="Times New Roman" w:eastAsia="Times New Roman" w:hAnsi="Times New Roman"/>
          <w:b/>
          <w:bCs/>
          <w:sz w:val="24"/>
          <w:szCs w:val="24"/>
          <w:lang w:eastAsia="lv-LV"/>
        </w:rPr>
        <w:t xml:space="preserve">tuberkulozes pazīmes – </w:t>
      </w:r>
      <w:r w:rsidRPr="00006F63">
        <w:rPr>
          <w:rFonts w:ascii="Times New Roman" w:eastAsia="Times New Roman" w:hAnsi="Times New Roman"/>
          <w:sz w:val="24"/>
          <w:szCs w:val="24"/>
          <w:lang w:eastAsia="lv-LV"/>
        </w:rPr>
        <w:t>v</w:t>
      </w:r>
      <w:r w:rsidR="00A50DCD">
        <w:rPr>
          <w:rFonts w:ascii="Times New Roman" w:eastAsia="Times New Roman" w:hAnsi="Times New Roman"/>
          <w:sz w:val="24"/>
          <w:szCs w:val="24"/>
          <w:lang w:eastAsia="lv-LV"/>
        </w:rPr>
        <w:t>10-</w:t>
      </w:r>
      <w:bookmarkStart w:id="0" w:name="_GoBack"/>
      <w:bookmarkEnd w:id="0"/>
      <w:r w:rsidRPr="00006F63">
        <w:rPr>
          <w:rFonts w:ascii="Times New Roman" w:eastAsia="Times New Roman" w:hAnsi="Times New Roman"/>
          <w:sz w:val="24"/>
          <w:szCs w:val="24"/>
          <w:lang w:eastAsia="lv-LV"/>
        </w:rPr>
        <w:t>ar izpausties kā saaukstēšanās vai gripa, pēc kuras bērns ilgstoši nevar atlabt, ieildzis bronhīts, pneimonija, kas nepadodas ārstēšanai. Lielāki bērni sūdzas par galvassāpēm, nogurumu, var būt nedaudz paaugstināta ķermeņa temperatūra (37,1 – 37,5 C). Zīdaiņiem raksturīgi, ka viņi slikti pieņemas svarā, ir saguruši un raudulīgi;</w:t>
      </w:r>
    </w:p>
    <w:p w14:paraId="2BDFCD99"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lastRenderedPageBreak/>
        <w:t xml:space="preserve">2.1.9. </w:t>
      </w:r>
      <w:r w:rsidRPr="00006F63">
        <w:rPr>
          <w:rFonts w:ascii="Times New Roman" w:eastAsia="Times New Roman" w:hAnsi="Times New Roman"/>
          <w:b/>
          <w:bCs/>
          <w:sz w:val="24"/>
          <w:szCs w:val="24"/>
          <w:lang w:eastAsia="lv-LV"/>
        </w:rPr>
        <w:t>ķermeņa temperatūras paaugstināšanās virs 37,5</w:t>
      </w:r>
      <w:r w:rsidRPr="00006F63">
        <w:rPr>
          <w:rFonts w:ascii="Times New Roman" w:eastAsia="Times New Roman" w:hAnsi="Times New Roman"/>
          <w:b/>
          <w:bCs/>
          <w:sz w:val="24"/>
          <w:szCs w:val="24"/>
          <w:vertAlign w:val="superscript"/>
          <w:lang w:eastAsia="lv-LV"/>
        </w:rPr>
        <w:t>o</w:t>
      </w:r>
      <w:r w:rsidRPr="00006F63">
        <w:rPr>
          <w:rFonts w:ascii="Times New Roman" w:eastAsia="Times New Roman" w:hAnsi="Times New Roman"/>
          <w:b/>
          <w:bCs/>
          <w:sz w:val="24"/>
          <w:szCs w:val="24"/>
          <w:lang w:eastAsia="lv-LV"/>
        </w:rPr>
        <w:t>C</w:t>
      </w:r>
      <w:r w:rsidRPr="00006F63">
        <w:rPr>
          <w:rFonts w:ascii="Times New Roman" w:eastAsia="Times New Roman" w:hAnsi="Times New Roman"/>
          <w:sz w:val="24"/>
          <w:szCs w:val="24"/>
          <w:lang w:eastAsia="lv-LV"/>
        </w:rPr>
        <w:t xml:space="preserve"> (mērot ķermeņa temperatūru padusē) bez citām infekcijas slimības pazīmēm vai virs </w:t>
      </w:r>
      <w:r w:rsidRPr="00006F63">
        <w:rPr>
          <w:rFonts w:ascii="Times New Roman" w:eastAsia="Times New Roman" w:hAnsi="Times New Roman"/>
          <w:b/>
          <w:bCs/>
          <w:sz w:val="24"/>
          <w:szCs w:val="24"/>
          <w:lang w:eastAsia="lv-LV"/>
        </w:rPr>
        <w:t>37,0</w:t>
      </w:r>
      <w:r w:rsidRPr="00006F63">
        <w:rPr>
          <w:rFonts w:ascii="Times New Roman" w:eastAsia="Times New Roman" w:hAnsi="Times New Roman"/>
          <w:b/>
          <w:bCs/>
          <w:sz w:val="24"/>
          <w:szCs w:val="24"/>
          <w:vertAlign w:val="superscript"/>
          <w:lang w:eastAsia="lv-LV"/>
        </w:rPr>
        <w:t xml:space="preserve"> o</w:t>
      </w:r>
      <w:r w:rsidRPr="00006F63">
        <w:rPr>
          <w:rFonts w:ascii="Times New Roman" w:eastAsia="Times New Roman" w:hAnsi="Times New Roman"/>
          <w:sz w:val="24"/>
          <w:szCs w:val="24"/>
          <w:vertAlign w:val="superscript"/>
          <w:lang w:eastAsia="lv-LV"/>
        </w:rPr>
        <w:t xml:space="preserve"> </w:t>
      </w:r>
      <w:r w:rsidRPr="00006F63">
        <w:rPr>
          <w:rFonts w:ascii="Times New Roman" w:eastAsia="Times New Roman" w:hAnsi="Times New Roman"/>
          <w:sz w:val="24"/>
          <w:szCs w:val="24"/>
          <w:lang w:eastAsia="lv-LV"/>
        </w:rPr>
        <w:t>C, ja ir citas infekcijas slimības pazīmes;</w:t>
      </w:r>
    </w:p>
    <w:p w14:paraId="43DF2440"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2.1.10. </w:t>
      </w:r>
      <w:r w:rsidRPr="00006F63">
        <w:rPr>
          <w:rFonts w:ascii="Times New Roman" w:eastAsia="Times New Roman" w:hAnsi="Times New Roman"/>
          <w:b/>
          <w:bCs/>
          <w:sz w:val="24"/>
          <w:szCs w:val="24"/>
          <w:lang w:eastAsia="lv-LV"/>
        </w:rPr>
        <w:t xml:space="preserve">mikrosporijas </w:t>
      </w:r>
      <w:r w:rsidRPr="00006F63">
        <w:rPr>
          <w:rFonts w:ascii="Times New Roman" w:eastAsia="Times New Roman" w:hAnsi="Times New Roman"/>
          <w:sz w:val="24"/>
          <w:szCs w:val="24"/>
          <w:lang w:eastAsia="lv-LV"/>
        </w:rPr>
        <w:t>(infekcioza ādas sēnīšu slimība)</w:t>
      </w:r>
      <w:r w:rsidRPr="00006F63">
        <w:rPr>
          <w:rFonts w:ascii="Times New Roman" w:eastAsia="Times New Roman" w:hAnsi="Times New Roman"/>
          <w:b/>
          <w:bCs/>
          <w:sz w:val="24"/>
          <w:szCs w:val="24"/>
          <w:lang w:eastAsia="lv-LV"/>
        </w:rPr>
        <w:t xml:space="preserve"> pazīmes – </w:t>
      </w:r>
      <w:r w:rsidRPr="00006F63">
        <w:rPr>
          <w:rFonts w:ascii="Times New Roman" w:eastAsia="Times New Roman" w:hAnsi="Times New Roman"/>
          <w:sz w:val="24"/>
          <w:szCs w:val="24"/>
          <w:lang w:eastAsia="lv-LV"/>
        </w:rPr>
        <w:t xml:space="preserve">uz ādas apaļi vai ovāli, sārti plankumi, kas, izzūdot no centra, veido divus vienu otrā ieslēgtus gredzenus. Galvas </w:t>
      </w:r>
      <w:hyperlink r:id="rId13" w:history="1">
        <w:r w:rsidRPr="00006F63">
          <w:rPr>
            <w:rFonts w:ascii="Times New Roman" w:eastAsia="Times New Roman" w:hAnsi="Times New Roman"/>
            <w:color w:val="000000"/>
            <w:sz w:val="24"/>
            <w:szCs w:val="24"/>
            <w:u w:val="single"/>
            <w:lang w:eastAsia="lv-LV"/>
          </w:rPr>
          <w:t>matainaj</w:t>
        </w:r>
      </w:hyperlink>
      <w:r w:rsidRPr="00006F63">
        <w:rPr>
          <w:rFonts w:ascii="Times New Roman" w:eastAsia="Times New Roman" w:hAnsi="Times New Roman"/>
          <w:sz w:val="24"/>
          <w:szCs w:val="24"/>
          <w:lang w:eastAsia="lv-LV"/>
        </w:rPr>
        <w:t>ā daļā lieli plankumi ar ādas lobīšanos, mati pie pamatnes nolūzuši;</w:t>
      </w:r>
    </w:p>
    <w:p w14:paraId="627E7188"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2.1.11. </w:t>
      </w:r>
      <w:r w:rsidRPr="00006F63">
        <w:rPr>
          <w:rFonts w:ascii="Times New Roman" w:eastAsia="Times New Roman" w:hAnsi="Times New Roman"/>
          <w:b/>
          <w:bCs/>
          <w:sz w:val="24"/>
          <w:szCs w:val="24"/>
          <w:lang w:eastAsia="lv-LV"/>
        </w:rPr>
        <w:t xml:space="preserve">pedikulozes (utainības) pazīmes - </w:t>
      </w:r>
      <w:r w:rsidRPr="00006F63">
        <w:rPr>
          <w:rFonts w:ascii="Times New Roman" w:eastAsia="Times New Roman" w:hAnsi="Times New Roman"/>
          <w:sz w:val="24"/>
          <w:szCs w:val="24"/>
          <w:lang w:eastAsia="lv-LV"/>
        </w:rPr>
        <w:t>pastāvīga spēcīga galvas un kakla mugurējās daļas ādas nieze,</w:t>
      </w:r>
      <w:r w:rsidRPr="00006F63">
        <w:rPr>
          <w:rFonts w:ascii="Times New Roman" w:eastAsia="Times New Roman" w:hAnsi="Times New Roman"/>
          <w:b/>
          <w:bCs/>
          <w:sz w:val="24"/>
          <w:szCs w:val="24"/>
          <w:lang w:eastAsia="lv-LV"/>
        </w:rPr>
        <w:t xml:space="preserve"> </w:t>
      </w:r>
      <w:r w:rsidRPr="00006F63">
        <w:rPr>
          <w:rFonts w:ascii="Times New Roman" w:eastAsia="Times New Roman" w:hAnsi="Times New Roman"/>
          <w:sz w:val="24"/>
          <w:szCs w:val="24"/>
          <w:lang w:eastAsia="lv-LV"/>
        </w:rPr>
        <w:t>ādas (aizauss rajonā un kakla mugurējā daļā) sakasījumi - mazi, sarkani uztūkumi, ādas sacietējumi ar seroziem (ūdeņainiem) izdalījumiem. Mazi, balti plankumi (oliņas vai gnīdas) pie mata saknes, ko ir grūti atdalīt. Redzami paši parazīti – galvas utis;</w:t>
      </w:r>
    </w:p>
    <w:p w14:paraId="27D656C8"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2.1.12.</w:t>
      </w:r>
      <w:r w:rsidRPr="00006F63">
        <w:rPr>
          <w:rFonts w:ascii="Times New Roman" w:eastAsia="Times New Roman" w:hAnsi="Times New Roman"/>
          <w:b/>
          <w:bCs/>
          <w:sz w:val="24"/>
          <w:szCs w:val="24"/>
          <w:lang w:eastAsia="lv-LV"/>
        </w:rPr>
        <w:t xml:space="preserve"> kašķa pazīmes</w:t>
      </w:r>
      <w:r w:rsidRPr="00006F63">
        <w:rPr>
          <w:rFonts w:ascii="Times New Roman" w:eastAsia="Times New Roman" w:hAnsi="Times New Roman"/>
          <w:sz w:val="24"/>
          <w:szCs w:val="24"/>
          <w:lang w:eastAsia="lv-LV"/>
        </w:rPr>
        <w:t xml:space="preserve"> – izteikta nieze un nelieli pūslīši, kas var būt klāti ar krevelītēm. Pūslīši pārsvarā ir uz vietām, kur ir plāna āda, piemēram, pirkstu starpās, uz vēdera, augšdelmu iekšpusēs pie padusēm, uz apakšdelmu locītavām pie plaukstas, uz dzimumorgāniem (niezes dēļ bērns ir kašķīgs, nevar koncentrēties);</w:t>
      </w:r>
    </w:p>
    <w:p w14:paraId="64CC1178"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2.1.13. </w:t>
      </w:r>
      <w:r w:rsidRPr="00006F63">
        <w:rPr>
          <w:rFonts w:ascii="Times New Roman" w:eastAsia="Times New Roman" w:hAnsi="Times New Roman"/>
          <w:b/>
          <w:bCs/>
          <w:sz w:val="24"/>
          <w:szCs w:val="24"/>
          <w:lang w:eastAsia="lv-LV"/>
        </w:rPr>
        <w:t>enterobiozes (spalīšu invāzijas) pazīmes -</w:t>
      </w:r>
      <w:r w:rsidRPr="00006F63">
        <w:rPr>
          <w:rFonts w:ascii="Times New Roman" w:eastAsia="Times New Roman" w:hAnsi="Times New Roman"/>
          <w:sz w:val="24"/>
          <w:szCs w:val="24"/>
          <w:lang w:eastAsia="lv-LV"/>
        </w:rPr>
        <w:t xml:space="preserve"> izteikta (mokoša) nieze anālās atveres apvidū, kas var būt par cēloni bērna bezmiegam, neirastēnijai. Anālās atveres apvidus kasīšana dažreiz rada </w:t>
      </w:r>
      <w:hyperlink r:id="rId14" w:history="1">
        <w:r w:rsidRPr="00006F63">
          <w:rPr>
            <w:rFonts w:ascii="Times New Roman" w:eastAsia="Times New Roman" w:hAnsi="Times New Roman"/>
            <w:color w:val="0000FF"/>
            <w:sz w:val="24"/>
            <w:szCs w:val="24"/>
            <w:u w:val="single"/>
            <w:lang w:eastAsia="lv-LV"/>
          </w:rPr>
          <w:t>izsitumus</w:t>
        </w:r>
      </w:hyperlink>
      <w:r w:rsidRPr="00006F63">
        <w:rPr>
          <w:rFonts w:ascii="Times New Roman" w:eastAsia="Times New Roman" w:hAnsi="Times New Roman"/>
          <w:sz w:val="24"/>
          <w:szCs w:val="24"/>
          <w:lang w:eastAsia="lv-LV"/>
        </w:rPr>
        <w:t xml:space="preserve">, </w:t>
      </w:r>
      <w:hyperlink r:id="rId15" w:history="1">
        <w:r w:rsidRPr="00006F63">
          <w:rPr>
            <w:rFonts w:ascii="Times New Roman" w:eastAsia="Times New Roman" w:hAnsi="Times New Roman"/>
            <w:color w:val="0000FF"/>
            <w:sz w:val="24"/>
            <w:szCs w:val="24"/>
            <w:u w:val="single"/>
            <w:lang w:eastAsia="lv-LV"/>
          </w:rPr>
          <w:t>iekaisumu</w:t>
        </w:r>
      </w:hyperlink>
      <w:r w:rsidRPr="00006F63">
        <w:rPr>
          <w:rFonts w:ascii="Times New Roman" w:eastAsia="Times New Roman" w:hAnsi="Times New Roman"/>
          <w:sz w:val="24"/>
          <w:szCs w:val="24"/>
          <w:lang w:eastAsia="lv-LV"/>
        </w:rPr>
        <w:t xml:space="preserve"> un pat </w:t>
      </w:r>
      <w:hyperlink r:id="rId16" w:history="1">
        <w:r w:rsidRPr="00006F63">
          <w:rPr>
            <w:rFonts w:ascii="Times New Roman" w:eastAsia="Times New Roman" w:hAnsi="Times New Roman"/>
            <w:color w:val="0000FF"/>
            <w:sz w:val="24"/>
            <w:szCs w:val="24"/>
            <w:u w:val="single"/>
            <w:lang w:eastAsia="lv-LV"/>
          </w:rPr>
          <w:t>struto</w:t>
        </w:r>
      </w:hyperlink>
      <w:r w:rsidRPr="00006F63">
        <w:rPr>
          <w:rFonts w:ascii="Times New Roman" w:eastAsia="Times New Roman" w:hAnsi="Times New Roman"/>
          <w:sz w:val="24"/>
          <w:szCs w:val="24"/>
          <w:lang w:eastAsia="lv-LV"/>
        </w:rPr>
        <w:t>šanu.</w:t>
      </w:r>
    </w:p>
    <w:p w14:paraId="03C70822"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2.2. </w:t>
      </w:r>
      <w:r w:rsidRPr="00006F63">
        <w:rPr>
          <w:rFonts w:ascii="Times New Roman" w:eastAsia="Times New Roman" w:hAnsi="Times New Roman"/>
          <w:b/>
          <w:bCs/>
          <w:sz w:val="24"/>
          <w:szCs w:val="24"/>
          <w:lang w:eastAsia="lv-LV"/>
        </w:rPr>
        <w:t>Bērni nedrīkst apmeklēt iestādi, ja novērojama kāda no iepriekš minētajām slimību pazīmēm</w:t>
      </w:r>
      <w:r w:rsidRPr="00006F63">
        <w:rPr>
          <w:rFonts w:ascii="Times New Roman" w:eastAsia="Times New Roman" w:hAnsi="Times New Roman"/>
          <w:sz w:val="24"/>
          <w:szCs w:val="24"/>
          <w:lang w:eastAsia="lv-LV"/>
        </w:rPr>
        <w:t xml:space="preserve"> - jāņem vērā, ka visas minētās infekcijas slimību pazīmes bērniem parasti vienlaikus nenovēro – iespējams, ka būs novērojamas tikai dažas no tām.</w:t>
      </w:r>
    </w:p>
    <w:p w14:paraId="058FA42C" w14:textId="3BB803B1" w:rsidR="0062299C" w:rsidRDefault="0062299C" w:rsidP="00593373">
      <w:pPr>
        <w:spacing w:after="0" w:line="240" w:lineRule="auto"/>
        <w:jc w:val="both"/>
        <w:rPr>
          <w:rFonts w:ascii="Times New Roman" w:hAnsi="Times New Roman"/>
          <w:sz w:val="24"/>
          <w:szCs w:val="24"/>
          <w:lang w:eastAsia="lv-LV"/>
        </w:rPr>
      </w:pPr>
      <w:r w:rsidRPr="00006F63">
        <w:rPr>
          <w:rFonts w:ascii="Times New Roman" w:eastAsia="Times New Roman" w:hAnsi="Times New Roman"/>
          <w:sz w:val="24"/>
          <w:szCs w:val="24"/>
          <w:lang w:eastAsia="lv-LV"/>
        </w:rPr>
        <w:t>2.3. Papildus iepriekš minētajām infekcijas slimību pazīmēm raksturīgas arī izmaiņas bērna uzvedībā – miegainība, atteikšanās ēst, dzert, raudulība, paātrināta elpošana, galvassāpes, nespēks u.c.</w:t>
      </w:r>
      <w:r w:rsidRPr="00006F63">
        <w:rPr>
          <w:rFonts w:ascii="Times New Roman" w:hAnsi="Times New Roman"/>
          <w:sz w:val="24"/>
          <w:szCs w:val="24"/>
          <w:lang w:eastAsia="lv-LV"/>
        </w:rPr>
        <w:t> </w:t>
      </w:r>
    </w:p>
    <w:p w14:paraId="1D7274D2" w14:textId="77777777" w:rsidR="0068661E" w:rsidRPr="00006F63" w:rsidRDefault="0068661E" w:rsidP="00593373">
      <w:pPr>
        <w:spacing w:after="0" w:line="240" w:lineRule="auto"/>
        <w:jc w:val="both"/>
        <w:rPr>
          <w:rFonts w:ascii="Times New Roman" w:eastAsia="Times New Roman" w:hAnsi="Times New Roman"/>
          <w:sz w:val="24"/>
          <w:szCs w:val="24"/>
          <w:lang w:eastAsia="lv-LV"/>
        </w:rPr>
      </w:pPr>
    </w:p>
    <w:p w14:paraId="131BCF2E" w14:textId="4F927522" w:rsidR="0062299C" w:rsidRPr="0068661E" w:rsidRDefault="0062299C" w:rsidP="0068661E">
      <w:pPr>
        <w:numPr>
          <w:ilvl w:val="0"/>
          <w:numId w:val="3"/>
        </w:numPr>
        <w:suppressAutoHyphens/>
        <w:autoSpaceDE w:val="0"/>
        <w:spacing w:after="0" w:line="240" w:lineRule="auto"/>
        <w:ind w:left="0" w:firstLine="0"/>
        <w:jc w:val="both"/>
        <w:rPr>
          <w:rFonts w:ascii="Times New Roman" w:eastAsia="Times New Roman" w:hAnsi="Times New Roman"/>
          <w:sz w:val="24"/>
          <w:szCs w:val="24"/>
          <w:lang w:eastAsia="lv-LV"/>
        </w:rPr>
      </w:pPr>
      <w:r w:rsidRPr="00006F63">
        <w:rPr>
          <w:rFonts w:ascii="Times New Roman" w:eastAsia="Times New Roman" w:hAnsi="Times New Roman"/>
          <w:b/>
          <w:bCs/>
          <w:sz w:val="24"/>
          <w:szCs w:val="24"/>
          <w:lang w:eastAsia="lv-LV"/>
        </w:rPr>
        <w:t>Rīcība izglītības iestādē</w:t>
      </w:r>
    </w:p>
    <w:p w14:paraId="2CE7E45D" w14:textId="77777777" w:rsidR="0062299C" w:rsidRPr="00006F63" w:rsidRDefault="0062299C" w:rsidP="00593373">
      <w:pPr>
        <w:autoSpaceDE w:val="0"/>
        <w:autoSpaceDN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3.1. Iestādes vadītāja /grupas skolotāja/aukles rīcība: </w:t>
      </w:r>
    </w:p>
    <w:p w14:paraId="573096A8"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     3.1.1. ja bērnam, atrodoties iestādē, parādās kāda no norādītajām slimības pazīmēm, grupas skolotāja informē </w:t>
      </w:r>
      <w:r w:rsidRPr="00006F63">
        <w:rPr>
          <w:rFonts w:ascii="Times New Roman" w:hAnsi="Times New Roman"/>
          <w:sz w:val="24"/>
          <w:szCs w:val="24"/>
          <w:lang w:eastAsia="lv-LV"/>
        </w:rPr>
        <w:t>iestādes vadītāju,</w:t>
      </w:r>
      <w:r w:rsidRPr="00006F63">
        <w:rPr>
          <w:rFonts w:ascii="Times New Roman" w:eastAsia="Times New Roman" w:hAnsi="Times New Roman"/>
          <w:sz w:val="24"/>
          <w:szCs w:val="24"/>
          <w:lang w:eastAsia="lv-LV"/>
        </w:rPr>
        <w:t xml:space="preserve"> </w:t>
      </w:r>
      <w:r w:rsidRPr="00006F63">
        <w:rPr>
          <w:rFonts w:ascii="Times New Roman" w:hAnsi="Times New Roman"/>
          <w:sz w:val="24"/>
          <w:szCs w:val="24"/>
          <w:lang w:eastAsia="lv-LV"/>
        </w:rPr>
        <w:t xml:space="preserve">un informē Vecākus/aizbildņi, lai risinātu jautājumu par bērna nošķiršanu no pārējiem bērniem; </w:t>
      </w:r>
    </w:p>
    <w:p w14:paraId="7E1080D2"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     3.1.2. </w:t>
      </w:r>
      <w:r w:rsidRPr="00006F63">
        <w:rPr>
          <w:rFonts w:ascii="Times New Roman" w:hAnsi="Times New Roman"/>
          <w:sz w:val="24"/>
          <w:szCs w:val="24"/>
          <w:lang w:eastAsia="lv-LV"/>
        </w:rPr>
        <w:t>saslimušo bērnu uz laiku pārvieto uz izolētu telpu</w:t>
      </w:r>
      <w:r w:rsidRPr="00006F63">
        <w:rPr>
          <w:rFonts w:ascii="Times New Roman" w:eastAsia="Times New Roman" w:hAnsi="Times New Roman"/>
          <w:sz w:val="24"/>
          <w:szCs w:val="24"/>
          <w:lang w:eastAsia="lv-LV"/>
        </w:rPr>
        <w:t xml:space="preserve"> līdz brīdim, kad Vecāki/aizbildņi ierodas pēc bērna;</w:t>
      </w:r>
    </w:p>
    <w:p w14:paraId="5A2AF7AA" w14:textId="77777777" w:rsidR="0062299C" w:rsidRPr="00006F63" w:rsidRDefault="0062299C" w:rsidP="00593373">
      <w:pPr>
        <w:autoSpaceDE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3.1.3. grupas skolotājs nodrošina pastāvīga darbinieka klātbūtni pie saslimušā bērna, kurš ir nošķirts no citiem bērniem;</w:t>
      </w:r>
    </w:p>
    <w:p w14:paraId="3D6C2CDE"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     3.1.4. ja darbinieks nevar sazvanīt Vecākus/aizbildņus vai vecāki nav ieradušies iestādē noteiktajā laikā, </w:t>
      </w:r>
      <w:proofErr w:type="gramStart"/>
      <w:r w:rsidRPr="00006F63">
        <w:rPr>
          <w:rFonts w:ascii="Times New Roman" w:eastAsia="Times New Roman" w:hAnsi="Times New Roman"/>
          <w:sz w:val="24"/>
          <w:szCs w:val="24"/>
          <w:lang w:eastAsia="lv-LV"/>
        </w:rPr>
        <w:t>un  darbinieks</w:t>
      </w:r>
      <w:proofErr w:type="gramEnd"/>
      <w:r w:rsidRPr="00006F63">
        <w:rPr>
          <w:rFonts w:ascii="Times New Roman" w:eastAsia="Times New Roman" w:hAnsi="Times New Roman"/>
          <w:sz w:val="24"/>
          <w:szCs w:val="24"/>
          <w:lang w:eastAsia="lv-LV"/>
        </w:rPr>
        <w:t xml:space="preserve"> izvērtē, vai bērna veselībai un drošībai draud briesmas, pieņem lēmumu par neatliekamās medicīniskās palīdzības izsaukšanu;</w:t>
      </w:r>
    </w:p>
    <w:p w14:paraId="7A022101"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3.1.5. bērnu uz stacionāru pavada iestādes darbinieks vai grupas skolotājs;</w:t>
      </w:r>
    </w:p>
    <w:p w14:paraId="3EB913D5" w14:textId="77777777" w:rsidR="0062299C" w:rsidRPr="00006F63" w:rsidRDefault="0062299C" w:rsidP="00593373">
      <w:pPr>
        <w:autoSpaceDE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3.1.6. grupas skolotājs veic pārējo bērnu novērošanu </w:t>
      </w:r>
      <w:proofErr w:type="gramStart"/>
      <w:r w:rsidRPr="00006F63">
        <w:rPr>
          <w:rFonts w:ascii="Times New Roman" w:eastAsia="Times New Roman" w:hAnsi="Times New Roman"/>
          <w:sz w:val="24"/>
          <w:szCs w:val="24"/>
          <w:lang w:eastAsia="lv-LV"/>
        </w:rPr>
        <w:t>( temperatūras</w:t>
      </w:r>
      <w:proofErr w:type="gramEnd"/>
      <w:r w:rsidRPr="00006F63">
        <w:rPr>
          <w:rFonts w:ascii="Times New Roman" w:eastAsia="Times New Roman" w:hAnsi="Times New Roman"/>
          <w:sz w:val="24"/>
          <w:szCs w:val="24"/>
          <w:lang w:eastAsia="lv-LV"/>
        </w:rPr>
        <w:t xml:space="preserve"> mērīšana; kakla, ādas un gļotādas apskate);</w:t>
      </w:r>
    </w:p>
    <w:p w14:paraId="5D3A9E94" w14:textId="77777777" w:rsidR="0062299C" w:rsidRPr="00006F63" w:rsidRDefault="0062299C" w:rsidP="00593373">
      <w:pPr>
        <w:autoSpaceDE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xml:space="preserve">3.1.7. medicīnas māsa dokumentē saslimšanas gadījumu </w:t>
      </w:r>
      <w:proofErr w:type="gramStart"/>
      <w:r w:rsidRPr="00006F63">
        <w:rPr>
          <w:rFonts w:ascii="Times New Roman" w:eastAsia="Times New Roman" w:hAnsi="Times New Roman"/>
          <w:sz w:val="24"/>
          <w:szCs w:val="24"/>
          <w:lang w:eastAsia="lv-LV"/>
        </w:rPr>
        <w:t>( iereģistrē</w:t>
      </w:r>
      <w:proofErr w:type="gramEnd"/>
      <w:r w:rsidRPr="00006F63">
        <w:rPr>
          <w:rFonts w:ascii="Times New Roman" w:eastAsia="Times New Roman" w:hAnsi="Times New Roman"/>
          <w:sz w:val="24"/>
          <w:szCs w:val="24"/>
          <w:lang w:eastAsia="lv-LV"/>
        </w:rPr>
        <w:t xml:space="preserve"> bērna datus ambulatorajā žurnālā);</w:t>
      </w:r>
    </w:p>
    <w:p w14:paraId="2CE2898E" w14:textId="77777777" w:rsidR="0062299C" w:rsidRPr="00006F63" w:rsidRDefault="0062299C" w:rsidP="00593373">
      <w:pPr>
        <w:autoSpaceDE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3.1.8. vadītāja dod norādījumus par grupas dezinfekciju;</w:t>
      </w:r>
    </w:p>
    <w:p w14:paraId="09C3D4BF" w14:textId="77777777" w:rsidR="0062299C" w:rsidRPr="00006F63" w:rsidRDefault="0062299C" w:rsidP="00593373">
      <w:pPr>
        <w:autoSpaceDE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3.1.9. aukle nodrošina dezinfekcijas iedarbības efektivitāti; dezinficējamās virsmas vispirms kārtīgi notīrīt, dezinfekcijas līdzekli izmantot atbilstoši tā lietošanas instrukcijai, tas jālieto pareizā koncentrācijā un uz dezinficējamās virsmas jātur atbilstoši ekspozīcijas laikam; nodrošina tīrības uzturēšanu;</w:t>
      </w:r>
    </w:p>
    <w:p w14:paraId="38C553CB" w14:textId="77777777" w:rsidR="0062299C" w:rsidRPr="00006F63" w:rsidRDefault="0062299C" w:rsidP="00593373">
      <w:pPr>
        <w:autoSpaceDE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3.1.10. iestāde ievēro un nodrošina bērna tiesības uz personu datu aizsardzību. Informācija par bērna veselības stāvokli ir sensitīvi personas dati, kuri nav izpaužami trešajai personai, izņemot Fizisko personu datu aizsardzības likumā noteiktos gadījumos.</w:t>
      </w:r>
    </w:p>
    <w:p w14:paraId="052C5343" w14:textId="77777777" w:rsidR="0062299C" w:rsidRPr="00006F63" w:rsidRDefault="0062299C" w:rsidP="00593373">
      <w:pPr>
        <w:autoSpaceDE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lastRenderedPageBreak/>
        <w:t>3.1.11. vadītāja rakstiski informē Vecākus/aizbildņus, ja iestādē tiek konstatēta kāda infekcijas slimība, izvietojot informāciju grupā vecāku stendā;</w:t>
      </w:r>
    </w:p>
    <w:p w14:paraId="1082F3E1" w14:textId="18D13B51" w:rsidR="0062299C" w:rsidRDefault="0062299C" w:rsidP="00593373">
      <w:pPr>
        <w:autoSpaceDE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3.1.12. vadītāja nodrošina informācijas sniegšanu telefoniski Slimību profilakses un kontroles centra attiecīgās reģionālās nodaļas epidemiologam, ja radušās aizdomas par grupveida saslimšanu iestādē: (iestādē ir divas vai vairākas personas (darbinieki vai bērni) ar šādām infekcijas slimības pazīmēm:</w:t>
      </w:r>
      <w:r w:rsidRPr="00006F63">
        <w:rPr>
          <w:rFonts w:ascii="Times New Roman" w:eastAsia="Times New Roman" w:hAnsi="Times New Roman"/>
          <w:i/>
          <w:iCs/>
          <w:sz w:val="24"/>
          <w:szCs w:val="24"/>
          <w:lang w:eastAsia="lv-LV"/>
        </w:rPr>
        <w:t xml:space="preserve"> </w:t>
      </w:r>
      <w:r w:rsidRPr="00006F63">
        <w:rPr>
          <w:rFonts w:ascii="Times New Roman" w:eastAsia="Times New Roman" w:hAnsi="Times New Roman"/>
          <w:sz w:val="24"/>
          <w:szCs w:val="24"/>
          <w:lang w:eastAsia="lv-LV"/>
        </w:rPr>
        <w:t>caureja, vemšana, ādas, gļotādas vai acu ābolu dzelte, paaugstināta ķermeņa temperatūra, izsitumi vai citi ādas bojājumi. </w:t>
      </w:r>
    </w:p>
    <w:p w14:paraId="2DDD5051" w14:textId="77777777" w:rsidR="0068661E" w:rsidRPr="00006F63" w:rsidRDefault="0068661E" w:rsidP="00593373">
      <w:pPr>
        <w:autoSpaceDE w:val="0"/>
        <w:spacing w:after="0" w:line="240" w:lineRule="auto"/>
        <w:jc w:val="both"/>
        <w:rPr>
          <w:rFonts w:ascii="Times New Roman" w:eastAsia="Times New Roman" w:hAnsi="Times New Roman"/>
          <w:sz w:val="24"/>
          <w:szCs w:val="24"/>
          <w:lang w:eastAsia="lv-LV"/>
        </w:rPr>
      </w:pPr>
    </w:p>
    <w:p w14:paraId="0AD2BD9B" w14:textId="5ABEDB92" w:rsidR="0062299C" w:rsidRPr="0068661E" w:rsidRDefault="0062299C" w:rsidP="00593373">
      <w:pPr>
        <w:numPr>
          <w:ilvl w:val="0"/>
          <w:numId w:val="4"/>
        </w:numPr>
        <w:autoSpaceDE w:val="0"/>
        <w:autoSpaceDN w:val="0"/>
        <w:spacing w:after="0" w:line="240" w:lineRule="auto"/>
        <w:ind w:left="0" w:firstLine="0"/>
        <w:jc w:val="both"/>
        <w:rPr>
          <w:rFonts w:ascii="Times New Roman" w:eastAsia="Times New Roman" w:hAnsi="Times New Roman"/>
          <w:sz w:val="24"/>
          <w:szCs w:val="24"/>
          <w:lang w:eastAsia="lv-LV"/>
        </w:rPr>
      </w:pPr>
      <w:r w:rsidRPr="00006F63">
        <w:rPr>
          <w:rFonts w:ascii="Times New Roman" w:eastAsia="Times New Roman" w:hAnsi="Times New Roman"/>
          <w:b/>
          <w:bCs/>
          <w:sz w:val="24"/>
          <w:szCs w:val="24"/>
          <w:lang w:eastAsia="lv-LV"/>
        </w:rPr>
        <w:t>Darbinieka atbildība</w:t>
      </w:r>
    </w:p>
    <w:p w14:paraId="66ACF470" w14:textId="77777777" w:rsidR="0062299C" w:rsidRPr="00006F63" w:rsidRDefault="0062299C" w:rsidP="00593373">
      <w:pPr>
        <w:autoSpaceDE w:val="0"/>
        <w:autoSpaceDN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4.1. Ja Iestādes darbinieks konstatē, ka viņa veselības stāvoklis atbilst Ministru kabineta 2001. gada 27. novembra noteikumu Nr.494 “Noteikumi par darbiem, kas saistīti ar iespējamu risku citu cilvēku veselībai un kuros nodarbinātās personas tiek pakļautas obligātajām veselības pārbaudēm” 2. pielikumā noteiktajā slimību pazīmēm, viņš nekavējoties ziņo darba devējam un vēršas pie ģimenes ārsta, pārtraucot pildīt savus darba pienākumus Iestādē.</w:t>
      </w:r>
    </w:p>
    <w:p w14:paraId="142A4D7F" w14:textId="77777777" w:rsidR="0062299C" w:rsidRPr="00006F63" w:rsidRDefault="0062299C" w:rsidP="00593373">
      <w:pPr>
        <w:autoSpaceDE w:val="0"/>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w:t>
      </w:r>
    </w:p>
    <w:p w14:paraId="2FF21BDE" w14:textId="77777777" w:rsidR="0068661E" w:rsidRDefault="0068661E" w:rsidP="00593373">
      <w:pPr>
        <w:spacing w:after="0" w:line="240" w:lineRule="auto"/>
        <w:jc w:val="both"/>
        <w:rPr>
          <w:rFonts w:ascii="Times New Roman" w:eastAsia="Times New Roman" w:hAnsi="Times New Roman"/>
          <w:sz w:val="24"/>
          <w:szCs w:val="24"/>
          <w:lang w:eastAsia="lv-LV"/>
        </w:rPr>
      </w:pPr>
    </w:p>
    <w:p w14:paraId="346CC1B3" w14:textId="77777777" w:rsidR="0068661E" w:rsidRDefault="0068661E" w:rsidP="00593373">
      <w:pPr>
        <w:spacing w:after="0" w:line="240" w:lineRule="auto"/>
        <w:jc w:val="both"/>
        <w:rPr>
          <w:rFonts w:ascii="Times New Roman" w:eastAsia="Times New Roman" w:hAnsi="Times New Roman"/>
          <w:sz w:val="24"/>
          <w:szCs w:val="24"/>
          <w:lang w:eastAsia="lv-LV"/>
        </w:rPr>
      </w:pPr>
    </w:p>
    <w:p w14:paraId="35EBCEB0" w14:textId="31D78742"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Vadītāja                                                                                                           </w:t>
      </w:r>
      <w:proofErr w:type="gramStart"/>
      <w:r w:rsidRPr="00006F63">
        <w:rPr>
          <w:rFonts w:ascii="Times New Roman" w:eastAsia="Times New Roman" w:hAnsi="Times New Roman"/>
          <w:sz w:val="24"/>
          <w:szCs w:val="24"/>
          <w:lang w:eastAsia="lv-LV"/>
        </w:rPr>
        <w:t>I.Jonuša</w:t>
      </w:r>
      <w:proofErr w:type="gramEnd"/>
    </w:p>
    <w:p w14:paraId="32650FB4" w14:textId="77777777" w:rsidR="0062299C" w:rsidRPr="00006F63" w:rsidRDefault="0062299C" w:rsidP="00593373">
      <w:pPr>
        <w:spacing w:after="0" w:line="240" w:lineRule="auto"/>
        <w:jc w:val="both"/>
        <w:rPr>
          <w:rFonts w:ascii="Times New Roman" w:eastAsia="Times New Roman" w:hAnsi="Times New Roman"/>
          <w:sz w:val="24"/>
          <w:szCs w:val="24"/>
          <w:lang w:eastAsia="lv-LV"/>
        </w:rPr>
      </w:pPr>
      <w:r w:rsidRPr="00006F63">
        <w:rPr>
          <w:rFonts w:ascii="Times New Roman" w:eastAsia="Times New Roman" w:hAnsi="Times New Roman"/>
          <w:sz w:val="24"/>
          <w:szCs w:val="24"/>
          <w:lang w:eastAsia="lv-LV"/>
        </w:rPr>
        <w:t> </w:t>
      </w:r>
    </w:p>
    <w:p w14:paraId="7B37E0FF" w14:textId="77777777" w:rsidR="009B7CD6" w:rsidRPr="009B7CD6" w:rsidRDefault="009B7CD6" w:rsidP="00593373">
      <w:pPr>
        <w:spacing w:after="0" w:line="240" w:lineRule="auto"/>
        <w:rPr>
          <w:rFonts w:ascii="Times New Roman" w:eastAsia="Times New Roman" w:hAnsi="Times New Roman" w:cs="Times New Roman"/>
          <w:color w:val="CC0000"/>
          <w:sz w:val="24"/>
          <w:szCs w:val="24"/>
          <w:lang w:eastAsia="en-GB"/>
        </w:rPr>
      </w:pPr>
    </w:p>
    <w:p w14:paraId="29BFA3CE" w14:textId="77777777" w:rsidR="009B7CD6" w:rsidRPr="009B7CD6" w:rsidRDefault="009B7CD6" w:rsidP="00593373">
      <w:pPr>
        <w:spacing w:after="0" w:line="240" w:lineRule="auto"/>
        <w:rPr>
          <w:rFonts w:ascii="Times New Roman" w:eastAsia="Times New Roman" w:hAnsi="Times New Roman" w:cs="Times New Roman"/>
          <w:sz w:val="24"/>
          <w:szCs w:val="24"/>
          <w:lang w:eastAsia="en-GB"/>
        </w:rPr>
      </w:pPr>
      <w:r w:rsidRPr="009B7CD6">
        <w:rPr>
          <w:rFonts w:ascii="Times New Roman" w:eastAsia="Times New Roman" w:hAnsi="Times New Roman" w:cs="Times New Roman"/>
          <w:b/>
          <w:bCs/>
          <w:sz w:val="24"/>
          <w:szCs w:val="24"/>
          <w:lang w:eastAsia="en-GB"/>
        </w:rPr>
        <w:t>                            </w:t>
      </w:r>
    </w:p>
    <w:p w14:paraId="5457F1DA" w14:textId="4E5B35A5" w:rsidR="009B7CD6" w:rsidRDefault="009B7CD6" w:rsidP="00593373">
      <w:pPr>
        <w:spacing w:after="0" w:line="240" w:lineRule="auto"/>
      </w:pPr>
    </w:p>
    <w:p w14:paraId="1C25DB01" w14:textId="77777777" w:rsidR="00EA0403" w:rsidRDefault="00EA0403" w:rsidP="00593373">
      <w:pPr>
        <w:spacing w:after="0" w:line="240" w:lineRule="auto"/>
      </w:pPr>
    </w:p>
    <w:p w14:paraId="4CE60C0A" w14:textId="77777777" w:rsidR="009B7CD6" w:rsidRDefault="009B7CD6" w:rsidP="00593373">
      <w:pPr>
        <w:spacing w:after="0" w:line="240" w:lineRule="auto"/>
      </w:pPr>
    </w:p>
    <w:p w14:paraId="3D7F43B0" w14:textId="780D7592" w:rsidR="0062299C" w:rsidRDefault="0062299C" w:rsidP="00593373">
      <w:pPr>
        <w:spacing w:after="0" w:line="240" w:lineRule="auto"/>
      </w:pPr>
      <w:r>
        <w:br w:type="page"/>
      </w:r>
    </w:p>
    <w:p w14:paraId="79B3F4A2" w14:textId="1E9A21C3" w:rsidR="00593373" w:rsidRDefault="00593373" w:rsidP="00593373">
      <w:pPr>
        <w:spacing w:after="0" w:line="240" w:lineRule="auto"/>
        <w:jc w:val="right"/>
        <w:rPr>
          <w:rFonts w:ascii="Times New Roman" w:eastAsia="Times New Roman" w:hAnsi="Times New Roman"/>
          <w:bCs/>
          <w:sz w:val="24"/>
          <w:szCs w:val="28"/>
          <w:lang w:val="en-US" w:eastAsia="lv-LV"/>
        </w:rPr>
      </w:pPr>
      <w:r w:rsidRPr="00593373">
        <w:rPr>
          <w:rFonts w:ascii="Times New Roman" w:eastAsia="Times New Roman" w:hAnsi="Times New Roman"/>
          <w:bCs/>
          <w:sz w:val="24"/>
          <w:szCs w:val="28"/>
          <w:lang w:val="en-US" w:eastAsia="lv-LV"/>
        </w:rPr>
        <w:lastRenderedPageBreak/>
        <w:t>Pielikums nr.2</w:t>
      </w:r>
    </w:p>
    <w:p w14:paraId="1A0DFF92" w14:textId="77777777" w:rsidR="00593373" w:rsidRPr="00593373" w:rsidRDefault="00593373" w:rsidP="00593373">
      <w:pPr>
        <w:spacing w:after="0" w:line="240" w:lineRule="auto"/>
        <w:jc w:val="right"/>
        <w:rPr>
          <w:rFonts w:ascii="Times New Roman" w:eastAsia="Times New Roman" w:hAnsi="Times New Roman"/>
          <w:bCs/>
          <w:sz w:val="24"/>
          <w:szCs w:val="28"/>
          <w:lang w:val="en-US" w:eastAsia="lv-LV"/>
        </w:rPr>
      </w:pPr>
    </w:p>
    <w:p w14:paraId="1DDDDB85" w14:textId="462D9081" w:rsidR="0062299C" w:rsidRDefault="0062299C" w:rsidP="00593373">
      <w:pPr>
        <w:spacing w:after="0" w:line="240" w:lineRule="auto"/>
        <w:jc w:val="center"/>
        <w:rPr>
          <w:rFonts w:ascii="Times New Roman" w:eastAsia="Times New Roman" w:hAnsi="Times New Roman"/>
          <w:b/>
          <w:bCs/>
          <w:sz w:val="28"/>
          <w:szCs w:val="28"/>
          <w:lang w:val="en-US" w:eastAsia="lv-LV"/>
        </w:rPr>
      </w:pPr>
      <w:r w:rsidRPr="00FF34DD">
        <w:rPr>
          <w:rFonts w:ascii="Times New Roman" w:eastAsia="Times New Roman" w:hAnsi="Times New Roman"/>
          <w:b/>
          <w:bCs/>
          <w:sz w:val="28"/>
          <w:szCs w:val="28"/>
          <w:lang w:val="en-US" w:eastAsia="lv-LV"/>
        </w:rPr>
        <w:t xml:space="preserve">Kārtība, kādā Vaiņodes pirmsskolas izglītības </w:t>
      </w:r>
      <w:proofErr w:type="gramStart"/>
      <w:r w:rsidRPr="00FF34DD">
        <w:rPr>
          <w:rFonts w:ascii="Times New Roman" w:eastAsia="Times New Roman" w:hAnsi="Times New Roman"/>
          <w:b/>
          <w:bCs/>
          <w:sz w:val="28"/>
          <w:szCs w:val="28"/>
          <w:lang w:val="en-US" w:eastAsia="lv-LV"/>
        </w:rPr>
        <w:t>iestādē“</w:t>
      </w:r>
      <w:proofErr w:type="gramEnd"/>
      <w:r w:rsidRPr="00FF34DD">
        <w:rPr>
          <w:rFonts w:ascii="Times New Roman" w:eastAsia="Times New Roman" w:hAnsi="Times New Roman"/>
          <w:b/>
          <w:bCs/>
          <w:sz w:val="28"/>
          <w:szCs w:val="28"/>
          <w:lang w:val="en-US" w:eastAsia="lv-LV"/>
        </w:rPr>
        <w:t>Zīlīte” uzturas vecāki un citas personas</w:t>
      </w:r>
    </w:p>
    <w:p w14:paraId="5D0D7449" w14:textId="77777777" w:rsidR="0068661E" w:rsidRPr="00FF34DD" w:rsidRDefault="0068661E" w:rsidP="00593373">
      <w:pPr>
        <w:spacing w:after="0" w:line="240" w:lineRule="auto"/>
        <w:jc w:val="center"/>
        <w:rPr>
          <w:rFonts w:ascii="Times New Roman" w:eastAsia="Times New Roman" w:hAnsi="Times New Roman"/>
          <w:sz w:val="28"/>
          <w:szCs w:val="28"/>
          <w:lang w:eastAsia="lv-LV"/>
        </w:rPr>
      </w:pPr>
    </w:p>
    <w:p w14:paraId="633B34E9" w14:textId="77777777" w:rsidR="0062299C" w:rsidRPr="00FF34DD" w:rsidRDefault="0062299C" w:rsidP="00593373">
      <w:pPr>
        <w:spacing w:after="0" w:line="240" w:lineRule="auto"/>
        <w:jc w:val="center"/>
        <w:outlineLvl w:val="0"/>
        <w:rPr>
          <w:rFonts w:ascii="Times New Roman" w:eastAsia="Times New Roman" w:hAnsi="Times New Roman"/>
          <w:sz w:val="24"/>
          <w:szCs w:val="24"/>
          <w:lang w:eastAsia="lv-LV"/>
        </w:rPr>
      </w:pPr>
      <w:r w:rsidRPr="00FF34DD">
        <w:rPr>
          <w:rFonts w:ascii="Times New Roman" w:eastAsia="Times New Roman" w:hAnsi="Times New Roman"/>
          <w:sz w:val="24"/>
          <w:szCs w:val="24"/>
          <w:lang w:val="en-US" w:eastAsia="lv-LV"/>
        </w:rPr>
        <w:t>Vaiņodē</w:t>
      </w:r>
    </w:p>
    <w:p w14:paraId="7169C64D" w14:textId="36892547" w:rsidR="0062299C" w:rsidRDefault="0062299C" w:rsidP="00593373">
      <w:pPr>
        <w:spacing w:after="0" w:line="240" w:lineRule="auto"/>
        <w:jc w:val="center"/>
        <w:rPr>
          <w:rFonts w:ascii="Times New Roman" w:eastAsia="Times New Roman" w:hAnsi="Times New Roman"/>
          <w:sz w:val="24"/>
          <w:szCs w:val="24"/>
          <w:lang w:val="en-US" w:eastAsia="lv-LV"/>
        </w:rPr>
      </w:pPr>
      <w:r w:rsidRPr="00161ED5">
        <w:rPr>
          <w:rFonts w:ascii="Times New Roman" w:eastAsia="Times New Roman" w:hAnsi="Times New Roman"/>
          <w:sz w:val="24"/>
          <w:szCs w:val="24"/>
          <w:lang w:val="en-US" w:eastAsia="lv-LV"/>
        </w:rPr>
        <w:t xml:space="preserve">2023. gada 1. </w:t>
      </w:r>
      <w:r w:rsidR="0068661E">
        <w:rPr>
          <w:rFonts w:ascii="Times New Roman" w:eastAsia="Times New Roman" w:hAnsi="Times New Roman"/>
          <w:sz w:val="24"/>
          <w:szCs w:val="24"/>
          <w:lang w:val="en-US" w:eastAsia="lv-LV"/>
        </w:rPr>
        <w:t>martā</w:t>
      </w:r>
    </w:p>
    <w:p w14:paraId="1FA40FC4" w14:textId="77777777" w:rsidR="0068661E" w:rsidRPr="00161ED5" w:rsidRDefault="0068661E" w:rsidP="00593373">
      <w:pPr>
        <w:spacing w:after="0" w:line="240" w:lineRule="auto"/>
        <w:jc w:val="center"/>
        <w:rPr>
          <w:rFonts w:ascii="Times New Roman" w:eastAsia="Times New Roman" w:hAnsi="Times New Roman"/>
          <w:sz w:val="24"/>
          <w:szCs w:val="24"/>
          <w:lang w:eastAsia="lv-LV"/>
        </w:rPr>
      </w:pPr>
    </w:p>
    <w:p w14:paraId="01E97B40" w14:textId="77777777" w:rsidR="0062299C" w:rsidRPr="00FF34DD" w:rsidRDefault="0062299C" w:rsidP="0068661E">
      <w:pPr>
        <w:spacing w:after="0" w:line="240" w:lineRule="auto"/>
        <w:jc w:val="both"/>
        <w:rPr>
          <w:rFonts w:ascii="Times New Roman" w:eastAsia="Times New Roman" w:hAnsi="Times New Roman"/>
          <w:sz w:val="24"/>
          <w:szCs w:val="24"/>
          <w:lang w:eastAsia="lv-LV"/>
        </w:rPr>
      </w:pPr>
      <w:r w:rsidRPr="00FF34DD">
        <w:rPr>
          <w:rFonts w:ascii="Times New Roman" w:hAnsi="Times New Roman"/>
          <w:sz w:val="24"/>
          <w:szCs w:val="24"/>
          <w:lang w:eastAsia="lv-LV"/>
        </w:rPr>
        <w:t>Kārtība, kādā izglītības iestādē uzturas vecāki un citas personas, nosaka uzturēšanās kārtību Vaiņodes pirmsskolas izglītības iestādē “Zīlīte” (turpmāk – iestāde) vecākiem un citām personām.</w:t>
      </w:r>
    </w:p>
    <w:p w14:paraId="752A02B7" w14:textId="77777777" w:rsidR="0062299C" w:rsidRPr="00FF34DD" w:rsidRDefault="0062299C" w:rsidP="00593373">
      <w:pPr>
        <w:numPr>
          <w:ilvl w:val="0"/>
          <w:numId w:val="5"/>
        </w:numPr>
        <w:spacing w:after="0" w:line="240" w:lineRule="auto"/>
        <w:ind w:left="0" w:firstLine="0"/>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 xml:space="preserve">Katra persona (izņemot izglītības iestādes darbiniekus, vecākus un aizbildņus, un vecāku nosauktās personas, kas vēl var izņemt bērnus) ir </w:t>
      </w:r>
      <w:proofErr w:type="gramStart"/>
      <w:r w:rsidRPr="00FF34DD">
        <w:rPr>
          <w:rFonts w:ascii="Times New Roman" w:hAnsi="Times New Roman"/>
          <w:sz w:val="24"/>
          <w:szCs w:val="24"/>
          <w:lang w:eastAsia="lv-LV"/>
        </w:rPr>
        <w:t>iestādei  nepiederoša</w:t>
      </w:r>
      <w:proofErr w:type="gramEnd"/>
      <w:r w:rsidRPr="00FF34DD">
        <w:rPr>
          <w:rFonts w:ascii="Times New Roman" w:hAnsi="Times New Roman"/>
          <w:sz w:val="24"/>
          <w:szCs w:val="24"/>
          <w:lang w:eastAsia="lv-LV"/>
        </w:rPr>
        <w:t xml:space="preserve"> persona.</w:t>
      </w:r>
    </w:p>
    <w:p w14:paraId="67B716B9" w14:textId="77777777" w:rsidR="0062299C" w:rsidRPr="00FF34DD" w:rsidRDefault="0062299C" w:rsidP="00593373">
      <w:pPr>
        <w:numPr>
          <w:ilvl w:val="0"/>
          <w:numId w:val="5"/>
        </w:numPr>
        <w:spacing w:after="0" w:line="240" w:lineRule="auto"/>
        <w:ind w:left="0" w:firstLine="0"/>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Nepiederošai personai jāzvana pie ieejas durvīm. Iestādes darbiniekam jāatver durvis un jānoskaidro nepiederošās personas ierašanās mērķis, vārds, uzvārds, jālūdz personai uzrādīt personu apliecinošu dokumentu.</w:t>
      </w:r>
    </w:p>
    <w:p w14:paraId="75EFABDE" w14:textId="77777777" w:rsidR="0062299C" w:rsidRPr="00FF34DD" w:rsidRDefault="0062299C" w:rsidP="00593373">
      <w:pPr>
        <w:numPr>
          <w:ilvl w:val="0"/>
          <w:numId w:val="5"/>
        </w:numPr>
        <w:spacing w:after="0" w:line="240" w:lineRule="auto"/>
        <w:ind w:left="0" w:firstLine="0"/>
        <w:contextualSpacing/>
        <w:jc w:val="both"/>
        <w:rPr>
          <w:rFonts w:ascii="Times New Roman" w:eastAsia="Times New Roman" w:hAnsi="Times New Roman"/>
          <w:sz w:val="24"/>
          <w:szCs w:val="24"/>
          <w:lang w:eastAsia="lv-LV"/>
        </w:rPr>
      </w:pPr>
      <w:r w:rsidRPr="00FF34DD">
        <w:rPr>
          <w:rFonts w:ascii="Times New Roman" w:eastAsia="Times New Roman" w:hAnsi="Times New Roman"/>
          <w:sz w:val="24"/>
          <w:szCs w:val="24"/>
          <w:lang w:eastAsia="lv-LV"/>
        </w:rPr>
        <w:t>Iestādes darbību kontrolējošo institūciju amatpersonas, ierodoties iestādē, uzrāda dienesta apliecību un informē iestādes vadītāju par savas ierašanās mērķi.</w:t>
      </w:r>
    </w:p>
    <w:p w14:paraId="06A15CBD" w14:textId="77777777" w:rsidR="0062299C" w:rsidRPr="00FF34DD" w:rsidRDefault="0062299C" w:rsidP="00593373">
      <w:pPr>
        <w:numPr>
          <w:ilvl w:val="0"/>
          <w:numId w:val="5"/>
        </w:numPr>
        <w:spacing w:after="0" w:line="240" w:lineRule="auto"/>
        <w:ind w:left="0" w:firstLine="0"/>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Uzzinot apmeklējuma iemeslu, darbiniekam nepiederošā persona jāpavada līdz nepieciešamā kabineta durvīm vai pie konkrētās personas.</w:t>
      </w:r>
    </w:p>
    <w:p w14:paraId="776F6026" w14:textId="77777777" w:rsidR="0062299C" w:rsidRPr="00FF34DD" w:rsidRDefault="0062299C" w:rsidP="00593373">
      <w:pPr>
        <w:numPr>
          <w:ilvl w:val="0"/>
          <w:numId w:val="5"/>
        </w:numPr>
        <w:spacing w:after="0" w:line="240" w:lineRule="auto"/>
        <w:ind w:left="0" w:firstLine="0"/>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Ja darbinieks, kuru nepiederošā persona vēlas sastapt, neatrodas iestādē, tad jāinformē par laiku, kad iespējams satikt meklēto personu.</w:t>
      </w:r>
      <w:r w:rsidRPr="00FF34DD">
        <w:rPr>
          <w:rFonts w:ascii="Times New Roman" w:eastAsia="Times New Roman" w:hAnsi="Times New Roman"/>
          <w:sz w:val="24"/>
          <w:szCs w:val="24"/>
          <w:lang w:eastAsia="lv-LV"/>
        </w:rPr>
        <w:t xml:space="preserve"> Nepiederošu </w:t>
      </w:r>
      <w:proofErr w:type="gramStart"/>
      <w:r w:rsidRPr="00FF34DD">
        <w:rPr>
          <w:rFonts w:ascii="Times New Roman" w:eastAsia="Times New Roman" w:hAnsi="Times New Roman"/>
          <w:sz w:val="24"/>
          <w:szCs w:val="24"/>
          <w:lang w:eastAsia="lv-LV"/>
        </w:rPr>
        <w:t>personu  pārvietošanās</w:t>
      </w:r>
      <w:proofErr w:type="gramEnd"/>
      <w:r w:rsidRPr="00FF34DD">
        <w:rPr>
          <w:rFonts w:ascii="Times New Roman" w:eastAsia="Times New Roman" w:hAnsi="Times New Roman"/>
          <w:sz w:val="24"/>
          <w:szCs w:val="24"/>
          <w:lang w:eastAsia="lv-LV"/>
        </w:rPr>
        <w:t xml:space="preserve"> </w:t>
      </w:r>
      <w:r w:rsidRPr="00FF34DD">
        <w:rPr>
          <w:rFonts w:ascii="Times New Roman" w:hAnsi="Times New Roman"/>
          <w:sz w:val="24"/>
          <w:szCs w:val="24"/>
          <w:lang w:eastAsia="lv-LV"/>
        </w:rPr>
        <w:t>i</w:t>
      </w:r>
      <w:r w:rsidRPr="00FF34DD">
        <w:rPr>
          <w:rFonts w:ascii="Times New Roman" w:eastAsia="Times New Roman" w:hAnsi="Times New Roman"/>
          <w:sz w:val="24"/>
          <w:szCs w:val="24"/>
          <w:lang w:eastAsia="lv-LV"/>
        </w:rPr>
        <w:t>estādē pieļaujama tikai darbinieka pavadībā.</w:t>
      </w:r>
    </w:p>
    <w:p w14:paraId="06C8996E" w14:textId="77777777" w:rsidR="0062299C" w:rsidRPr="00FF34DD" w:rsidRDefault="0062299C" w:rsidP="00593373">
      <w:pPr>
        <w:numPr>
          <w:ilvl w:val="0"/>
          <w:numId w:val="5"/>
        </w:numPr>
        <w:spacing w:after="0" w:line="240" w:lineRule="auto"/>
        <w:ind w:left="0" w:firstLine="0"/>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Ja iestādē vai tās teritorijā atrodas nepiederoša persona, iestādes darbiniekam, kurš ievērojis šo personu, jāpieiet klāt un jāpajautā personu apliecinošs dokuments un jānoskaidro ierašanās iemesls.</w:t>
      </w:r>
    </w:p>
    <w:p w14:paraId="58B2BBBE" w14:textId="77777777" w:rsidR="0062299C" w:rsidRPr="00FF34DD" w:rsidRDefault="0062299C" w:rsidP="00593373">
      <w:pPr>
        <w:numPr>
          <w:ilvl w:val="0"/>
          <w:numId w:val="5"/>
        </w:numPr>
        <w:spacing w:after="0" w:line="240" w:lineRule="auto"/>
        <w:ind w:left="0" w:firstLine="0"/>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Par katras nepiederošas personas atrašanos iestādē nekavējoties ir jāinformē iestādes vadītājs.</w:t>
      </w:r>
    </w:p>
    <w:p w14:paraId="5BD95D5C" w14:textId="77777777" w:rsidR="0062299C" w:rsidRPr="00FF34DD" w:rsidRDefault="0062299C" w:rsidP="00593373">
      <w:pPr>
        <w:numPr>
          <w:ilvl w:val="0"/>
          <w:numId w:val="5"/>
        </w:numPr>
        <w:spacing w:after="0" w:line="240" w:lineRule="auto"/>
        <w:ind w:left="0" w:firstLine="0"/>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Ja vecāks vai nepiederošā persona ar savu rīcību rada aizdomas par iespējamiem draudiem bērnu dzīvībai un veselībai, tad darbiniekam:</w:t>
      </w:r>
    </w:p>
    <w:p w14:paraId="3CDF7D7F" w14:textId="77777777" w:rsidR="0062299C" w:rsidRPr="00FF34DD" w:rsidRDefault="0062299C" w:rsidP="00593373">
      <w:pPr>
        <w:tabs>
          <w:tab w:val="num" w:pos="720"/>
        </w:tabs>
        <w:spacing w:after="0" w:line="240" w:lineRule="auto"/>
        <w:contextualSpacing/>
        <w:jc w:val="both"/>
        <w:rPr>
          <w:rFonts w:ascii="Times New Roman" w:hAnsi="Times New Roman"/>
          <w:sz w:val="24"/>
          <w:szCs w:val="24"/>
          <w:lang w:eastAsia="lv-LV"/>
        </w:rPr>
      </w:pPr>
      <w:r w:rsidRPr="00FF34DD">
        <w:rPr>
          <w:rFonts w:ascii="Times New Roman" w:eastAsia="Times New Roman" w:hAnsi="Times New Roman"/>
          <w:sz w:val="24"/>
          <w:szCs w:val="24"/>
          <w:lang w:eastAsia="lv-LV"/>
        </w:rPr>
        <w:t>9.</w:t>
      </w:r>
      <w:proofErr w:type="gramStart"/>
      <w:r w:rsidRPr="00FF34DD">
        <w:rPr>
          <w:rFonts w:ascii="Times New Roman" w:eastAsia="Times New Roman" w:hAnsi="Times New Roman"/>
          <w:sz w:val="24"/>
          <w:szCs w:val="24"/>
          <w:lang w:eastAsia="lv-LV"/>
        </w:rPr>
        <w:t>1.</w:t>
      </w:r>
      <w:r w:rsidRPr="00FF34DD">
        <w:rPr>
          <w:rFonts w:ascii="Times New Roman" w:hAnsi="Times New Roman"/>
          <w:sz w:val="24"/>
          <w:szCs w:val="24"/>
          <w:lang w:eastAsia="lv-LV"/>
        </w:rPr>
        <w:t>Nekavējoties</w:t>
      </w:r>
      <w:proofErr w:type="gramEnd"/>
      <w:r w:rsidRPr="00FF34DD">
        <w:rPr>
          <w:rFonts w:ascii="Times New Roman" w:hAnsi="Times New Roman"/>
          <w:sz w:val="24"/>
          <w:szCs w:val="24"/>
          <w:lang w:eastAsia="lv-LV"/>
        </w:rPr>
        <w:t xml:space="preserve"> jāinformē par situāciju iestādes vadītājs </w:t>
      </w:r>
    </w:p>
    <w:p w14:paraId="64DE3A44" w14:textId="77777777" w:rsidR="0062299C" w:rsidRPr="00FF34DD" w:rsidRDefault="0062299C" w:rsidP="00593373">
      <w:pPr>
        <w:tabs>
          <w:tab w:val="num" w:pos="720"/>
        </w:tabs>
        <w:spacing w:after="0" w:line="240" w:lineRule="auto"/>
        <w:contextualSpacing/>
        <w:jc w:val="both"/>
        <w:rPr>
          <w:rFonts w:ascii="Times New Roman" w:hAnsi="Times New Roman"/>
          <w:sz w:val="24"/>
          <w:szCs w:val="24"/>
          <w:lang w:eastAsia="lv-LV"/>
        </w:rPr>
      </w:pPr>
      <w:r w:rsidRPr="00FF34DD">
        <w:rPr>
          <w:rFonts w:ascii="Times New Roman" w:eastAsia="Times New Roman" w:hAnsi="Times New Roman"/>
          <w:sz w:val="24"/>
          <w:szCs w:val="24"/>
          <w:lang w:eastAsia="lv-LV"/>
        </w:rPr>
        <w:t>9.</w:t>
      </w:r>
      <w:proofErr w:type="gramStart"/>
      <w:r w:rsidRPr="00FF34DD">
        <w:rPr>
          <w:rFonts w:ascii="Times New Roman" w:eastAsia="Times New Roman" w:hAnsi="Times New Roman"/>
          <w:sz w:val="24"/>
          <w:szCs w:val="24"/>
          <w:lang w:eastAsia="lv-LV"/>
        </w:rPr>
        <w:t>2.</w:t>
      </w:r>
      <w:r w:rsidRPr="00FF34DD">
        <w:rPr>
          <w:rFonts w:ascii="Times New Roman" w:hAnsi="Times New Roman"/>
          <w:sz w:val="24"/>
          <w:szCs w:val="24"/>
          <w:lang w:eastAsia="lv-LV"/>
        </w:rPr>
        <w:t>Jāziņo</w:t>
      </w:r>
      <w:proofErr w:type="gramEnd"/>
      <w:r w:rsidRPr="00FF34DD">
        <w:rPr>
          <w:rFonts w:ascii="Times New Roman" w:hAnsi="Times New Roman"/>
          <w:sz w:val="24"/>
          <w:szCs w:val="24"/>
          <w:lang w:eastAsia="lv-LV"/>
        </w:rPr>
        <w:t xml:space="preserve"> par situācijas bīstamību glābšanas dienestam pa tālruni </w:t>
      </w:r>
      <w:r w:rsidRPr="00FF34DD">
        <w:rPr>
          <w:rFonts w:ascii="Times New Roman" w:hAnsi="Times New Roman"/>
          <w:b/>
          <w:bCs/>
          <w:sz w:val="24"/>
          <w:szCs w:val="24"/>
          <w:lang w:eastAsia="lv-LV"/>
        </w:rPr>
        <w:t>112</w:t>
      </w:r>
      <w:r w:rsidRPr="00FF34DD">
        <w:rPr>
          <w:rFonts w:ascii="Times New Roman" w:hAnsi="Times New Roman"/>
          <w:sz w:val="24"/>
          <w:szCs w:val="24"/>
          <w:lang w:eastAsia="lv-LV"/>
        </w:rPr>
        <w:t>.</w:t>
      </w:r>
      <w:r w:rsidRPr="00FF34DD">
        <w:rPr>
          <w:rFonts w:ascii="Times New Roman" w:hAnsi="Times New Roman"/>
          <w:b/>
          <w:bCs/>
          <w:sz w:val="24"/>
          <w:szCs w:val="24"/>
          <w:lang w:eastAsia="lv-LV"/>
        </w:rPr>
        <w:t xml:space="preserve"> </w:t>
      </w:r>
    </w:p>
    <w:p w14:paraId="3C6E2755" w14:textId="77777777" w:rsidR="0062299C" w:rsidRPr="00FF34DD" w:rsidRDefault="0062299C" w:rsidP="00593373">
      <w:pPr>
        <w:tabs>
          <w:tab w:val="num" w:pos="360"/>
        </w:tabs>
        <w:spacing w:after="0" w:line="240" w:lineRule="auto"/>
        <w:contextualSpacing/>
        <w:jc w:val="both"/>
        <w:rPr>
          <w:rFonts w:ascii="Times New Roman" w:eastAsia="Times New Roman" w:hAnsi="Times New Roman"/>
          <w:sz w:val="24"/>
          <w:szCs w:val="24"/>
          <w:lang w:eastAsia="lv-LV"/>
        </w:rPr>
      </w:pPr>
      <w:r w:rsidRPr="00FF34DD">
        <w:rPr>
          <w:rFonts w:ascii="Times New Roman" w:eastAsia="Times New Roman" w:hAnsi="Times New Roman"/>
          <w:sz w:val="24"/>
          <w:szCs w:val="24"/>
          <w:lang w:eastAsia="lv-LV"/>
        </w:rPr>
        <w:t>10.</w:t>
      </w:r>
      <w:r w:rsidRPr="00FF34DD">
        <w:rPr>
          <w:rFonts w:ascii="Times New Roman" w:eastAsia="Times New Roman" w:hAnsi="Times New Roman"/>
          <w:sz w:val="14"/>
          <w:szCs w:val="14"/>
          <w:lang w:eastAsia="lv-LV"/>
        </w:rPr>
        <w:t xml:space="preserve">  </w:t>
      </w:r>
      <w:r w:rsidRPr="00FF34DD">
        <w:rPr>
          <w:rFonts w:ascii="Times New Roman" w:hAnsi="Times New Roman"/>
          <w:sz w:val="24"/>
          <w:szCs w:val="24"/>
          <w:lang w:eastAsia="lv-LV"/>
        </w:rPr>
        <w:t>Vecāki iekļūšanu un izkļūšanu no iestādes veic tikai pa tuvākajām savas grupas ārdurvīm. Aizliegts staigāt pa iestādes iekšējiem gaiteņiem un citām telpām (izņemot saskaņoto pasākumu laikā).</w:t>
      </w:r>
    </w:p>
    <w:p w14:paraId="68E7BF8B" w14:textId="77777777" w:rsidR="0062299C" w:rsidRPr="00FF34DD" w:rsidRDefault="0062299C" w:rsidP="00593373">
      <w:pPr>
        <w:tabs>
          <w:tab w:val="num" w:pos="360"/>
        </w:tabs>
        <w:spacing w:after="0" w:line="240" w:lineRule="auto"/>
        <w:contextualSpacing/>
        <w:jc w:val="both"/>
        <w:rPr>
          <w:rFonts w:ascii="Times New Roman" w:eastAsia="Times New Roman" w:hAnsi="Times New Roman"/>
          <w:sz w:val="24"/>
          <w:szCs w:val="24"/>
          <w:lang w:eastAsia="lv-LV"/>
        </w:rPr>
      </w:pPr>
      <w:r w:rsidRPr="00FF34DD">
        <w:rPr>
          <w:rFonts w:ascii="Times New Roman" w:eastAsia="Times New Roman" w:hAnsi="Times New Roman"/>
          <w:sz w:val="24"/>
          <w:szCs w:val="24"/>
          <w:lang w:eastAsia="lv-LV"/>
        </w:rPr>
        <w:t>11.</w:t>
      </w:r>
      <w:r w:rsidRPr="00FF34DD">
        <w:rPr>
          <w:rFonts w:ascii="Times New Roman" w:eastAsia="Times New Roman" w:hAnsi="Times New Roman"/>
          <w:sz w:val="14"/>
          <w:szCs w:val="14"/>
          <w:lang w:eastAsia="lv-LV"/>
        </w:rPr>
        <w:t xml:space="preserve">  </w:t>
      </w:r>
      <w:r w:rsidRPr="00FF34DD">
        <w:rPr>
          <w:rFonts w:ascii="Times New Roman" w:hAnsi="Times New Roman"/>
          <w:sz w:val="24"/>
          <w:szCs w:val="24"/>
          <w:lang w:eastAsia="lv-LV"/>
        </w:rPr>
        <w:t>Izņemot bērnu no iestādes, vecākiem nekavējoties jāatstāj iestāde un tās teritorija.</w:t>
      </w:r>
    </w:p>
    <w:p w14:paraId="1DAC2545" w14:textId="77777777" w:rsidR="0062299C" w:rsidRPr="00FF34DD" w:rsidRDefault="0062299C" w:rsidP="00593373">
      <w:pPr>
        <w:tabs>
          <w:tab w:val="num" w:pos="360"/>
        </w:tabs>
        <w:spacing w:after="0" w:line="240" w:lineRule="auto"/>
        <w:contextualSpacing/>
        <w:jc w:val="both"/>
        <w:rPr>
          <w:rFonts w:ascii="Times New Roman" w:eastAsia="Times New Roman" w:hAnsi="Times New Roman"/>
          <w:sz w:val="24"/>
          <w:szCs w:val="24"/>
          <w:lang w:eastAsia="lv-LV"/>
        </w:rPr>
      </w:pPr>
      <w:r w:rsidRPr="00FF34DD">
        <w:rPr>
          <w:rFonts w:ascii="Times New Roman" w:eastAsia="Times New Roman" w:hAnsi="Times New Roman"/>
          <w:sz w:val="24"/>
          <w:szCs w:val="24"/>
          <w:lang w:eastAsia="lv-LV"/>
        </w:rPr>
        <w:t>12.</w:t>
      </w:r>
      <w:r w:rsidRPr="00FF34DD">
        <w:rPr>
          <w:rFonts w:ascii="Times New Roman" w:eastAsia="Times New Roman" w:hAnsi="Times New Roman"/>
          <w:sz w:val="14"/>
          <w:szCs w:val="14"/>
          <w:lang w:eastAsia="lv-LV"/>
        </w:rPr>
        <w:t xml:space="preserve">  </w:t>
      </w:r>
      <w:r w:rsidRPr="00FF34DD">
        <w:rPr>
          <w:rFonts w:ascii="Times New Roman" w:hAnsi="Times New Roman"/>
          <w:bCs/>
          <w:sz w:val="24"/>
          <w:szCs w:val="24"/>
          <w:lang w:eastAsia="lv-LV"/>
        </w:rPr>
        <w:t>Vecāki, ienākot vai izejot no pirmsskolas izglītības iestādes teritorijas, aizver vārtus ar aizbīdni.</w:t>
      </w:r>
    </w:p>
    <w:p w14:paraId="701E7F83" w14:textId="77777777" w:rsidR="0062299C" w:rsidRPr="00FF34DD" w:rsidRDefault="0062299C" w:rsidP="00593373">
      <w:pPr>
        <w:spacing w:after="0" w:line="240" w:lineRule="auto"/>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 </w:t>
      </w:r>
    </w:p>
    <w:p w14:paraId="5D0EAE50" w14:textId="77777777" w:rsidR="0062299C" w:rsidRPr="00FF34DD" w:rsidRDefault="0062299C" w:rsidP="00593373">
      <w:pPr>
        <w:spacing w:after="0" w:line="240" w:lineRule="auto"/>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 </w:t>
      </w:r>
    </w:p>
    <w:p w14:paraId="1742184B" w14:textId="77777777" w:rsidR="0062299C" w:rsidRPr="00FF34DD" w:rsidRDefault="0062299C" w:rsidP="00593373">
      <w:pPr>
        <w:spacing w:after="0" w:line="240" w:lineRule="auto"/>
        <w:contextualSpacing/>
        <w:jc w:val="both"/>
        <w:rPr>
          <w:rFonts w:ascii="Times New Roman" w:eastAsia="Times New Roman" w:hAnsi="Times New Roman"/>
          <w:sz w:val="24"/>
          <w:szCs w:val="24"/>
          <w:lang w:eastAsia="lv-LV"/>
        </w:rPr>
      </w:pPr>
      <w:r w:rsidRPr="00FF34DD">
        <w:rPr>
          <w:rFonts w:ascii="Times New Roman" w:hAnsi="Times New Roman"/>
          <w:sz w:val="24"/>
          <w:szCs w:val="24"/>
          <w:lang w:eastAsia="lv-LV"/>
        </w:rPr>
        <w:t xml:space="preserve">Vadītāja                                                                                             </w:t>
      </w:r>
      <w:proofErr w:type="gramStart"/>
      <w:r w:rsidRPr="00FF34DD">
        <w:rPr>
          <w:rFonts w:ascii="Times New Roman" w:hAnsi="Times New Roman"/>
          <w:sz w:val="24"/>
          <w:szCs w:val="24"/>
          <w:lang w:eastAsia="lv-LV"/>
        </w:rPr>
        <w:t>I.Jonuša</w:t>
      </w:r>
      <w:proofErr w:type="gramEnd"/>
    </w:p>
    <w:p w14:paraId="37644CAA" w14:textId="77777777" w:rsidR="009B7CD6" w:rsidRDefault="009B7CD6" w:rsidP="00593373">
      <w:pPr>
        <w:spacing w:after="0" w:line="240" w:lineRule="auto"/>
      </w:pPr>
    </w:p>
    <w:sectPr w:rsidR="009B7CD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62629" w14:textId="77777777" w:rsidR="002905BC" w:rsidRDefault="002905BC" w:rsidP="0068661E">
      <w:pPr>
        <w:spacing w:after="0" w:line="240" w:lineRule="auto"/>
      </w:pPr>
      <w:r>
        <w:separator/>
      </w:r>
    </w:p>
  </w:endnote>
  <w:endnote w:type="continuationSeparator" w:id="0">
    <w:p w14:paraId="09ACEC56" w14:textId="77777777" w:rsidR="002905BC" w:rsidRDefault="002905BC" w:rsidP="0068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112643"/>
      <w:docPartObj>
        <w:docPartGallery w:val="Page Numbers (Bottom of Page)"/>
        <w:docPartUnique/>
      </w:docPartObj>
    </w:sdtPr>
    <w:sdtEndPr>
      <w:rPr>
        <w:rFonts w:ascii="Times New Roman" w:hAnsi="Times New Roman" w:cs="Times New Roman"/>
      </w:rPr>
    </w:sdtEndPr>
    <w:sdtContent>
      <w:p w14:paraId="31B15F15" w14:textId="0C888654" w:rsidR="0068661E" w:rsidRPr="0068661E" w:rsidRDefault="0068661E">
        <w:pPr>
          <w:pStyle w:val="Kjene"/>
          <w:jc w:val="center"/>
          <w:rPr>
            <w:rFonts w:ascii="Times New Roman" w:hAnsi="Times New Roman" w:cs="Times New Roman"/>
          </w:rPr>
        </w:pPr>
        <w:r w:rsidRPr="0068661E">
          <w:rPr>
            <w:rFonts w:ascii="Times New Roman" w:hAnsi="Times New Roman" w:cs="Times New Roman"/>
          </w:rPr>
          <w:fldChar w:fldCharType="begin"/>
        </w:r>
        <w:r w:rsidRPr="0068661E">
          <w:rPr>
            <w:rFonts w:ascii="Times New Roman" w:hAnsi="Times New Roman" w:cs="Times New Roman"/>
          </w:rPr>
          <w:instrText>PAGE   \* MERGEFORMAT</w:instrText>
        </w:r>
        <w:r w:rsidRPr="0068661E">
          <w:rPr>
            <w:rFonts w:ascii="Times New Roman" w:hAnsi="Times New Roman" w:cs="Times New Roman"/>
          </w:rPr>
          <w:fldChar w:fldCharType="separate"/>
        </w:r>
        <w:r w:rsidR="00A50DCD" w:rsidRPr="00A50DCD">
          <w:rPr>
            <w:rFonts w:ascii="Times New Roman" w:hAnsi="Times New Roman" w:cs="Times New Roman"/>
            <w:noProof/>
            <w:lang w:val="lv-LV"/>
          </w:rPr>
          <w:t>13</w:t>
        </w:r>
        <w:r w:rsidRPr="0068661E">
          <w:rPr>
            <w:rFonts w:ascii="Times New Roman" w:hAnsi="Times New Roman" w:cs="Times New Roman"/>
          </w:rPr>
          <w:fldChar w:fldCharType="end"/>
        </w:r>
      </w:p>
    </w:sdtContent>
  </w:sdt>
  <w:p w14:paraId="7CD9A7F1" w14:textId="77777777" w:rsidR="0068661E" w:rsidRDefault="0068661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DD93F" w14:textId="77777777" w:rsidR="002905BC" w:rsidRDefault="002905BC" w:rsidP="0068661E">
      <w:pPr>
        <w:spacing w:after="0" w:line="240" w:lineRule="auto"/>
      </w:pPr>
      <w:r>
        <w:separator/>
      </w:r>
    </w:p>
  </w:footnote>
  <w:footnote w:type="continuationSeparator" w:id="0">
    <w:p w14:paraId="0D75610C" w14:textId="77777777" w:rsidR="002905BC" w:rsidRDefault="002905BC" w:rsidP="00686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6B5E"/>
    <w:multiLevelType w:val="multilevel"/>
    <w:tmpl w:val="8886D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0156B"/>
    <w:multiLevelType w:val="hybridMultilevel"/>
    <w:tmpl w:val="E1E009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1A10F8"/>
    <w:multiLevelType w:val="multilevel"/>
    <w:tmpl w:val="52E8F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206B99"/>
    <w:multiLevelType w:val="multilevel"/>
    <w:tmpl w:val="3D3A6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829BC"/>
    <w:multiLevelType w:val="multilevel"/>
    <w:tmpl w:val="B51C9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4E3BF9"/>
    <w:multiLevelType w:val="multilevel"/>
    <w:tmpl w:val="0F34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D6"/>
    <w:rsid w:val="000A5DE1"/>
    <w:rsid w:val="00152FAE"/>
    <w:rsid w:val="001861F4"/>
    <w:rsid w:val="00187CC4"/>
    <w:rsid w:val="002905BC"/>
    <w:rsid w:val="003B4222"/>
    <w:rsid w:val="003E0222"/>
    <w:rsid w:val="003E1C36"/>
    <w:rsid w:val="0047710C"/>
    <w:rsid w:val="004A64F9"/>
    <w:rsid w:val="00593373"/>
    <w:rsid w:val="0062299C"/>
    <w:rsid w:val="0068661E"/>
    <w:rsid w:val="00756250"/>
    <w:rsid w:val="007A1D67"/>
    <w:rsid w:val="007D465D"/>
    <w:rsid w:val="00896E4A"/>
    <w:rsid w:val="009B7CD6"/>
    <w:rsid w:val="00A50DCD"/>
    <w:rsid w:val="00AF22BD"/>
    <w:rsid w:val="00B939EA"/>
    <w:rsid w:val="00BC7389"/>
    <w:rsid w:val="00BD02AD"/>
    <w:rsid w:val="00BD3E90"/>
    <w:rsid w:val="00D0712E"/>
    <w:rsid w:val="00DE32EA"/>
    <w:rsid w:val="00DF549D"/>
    <w:rsid w:val="00E34A3C"/>
    <w:rsid w:val="00EA0403"/>
    <w:rsid w:val="00F1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655F"/>
  <w15:chartTrackingRefBased/>
  <w15:docId w15:val="{9E0F7291-E0DD-4BA1-8A37-FA44E804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E34A3C"/>
    <w:pPr>
      <w:keepNext/>
      <w:spacing w:before="240" w:after="60" w:line="276" w:lineRule="auto"/>
      <w:outlineLvl w:val="0"/>
    </w:pPr>
    <w:rPr>
      <w:rFonts w:ascii="Calibri Light" w:eastAsia="Times New Roman" w:hAnsi="Calibri Light" w:cs="Times New Roman"/>
      <w:b/>
      <w:bCs/>
      <w:kern w:val="32"/>
      <w:sz w:val="32"/>
      <w:szCs w:val="3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D02AD"/>
    <w:rPr>
      <w:color w:val="0563C1" w:themeColor="hyperlink"/>
      <w:u w:val="single"/>
    </w:rPr>
  </w:style>
  <w:style w:type="character" w:customStyle="1" w:styleId="Virsraksts1Rakstz">
    <w:name w:val="Virsraksts 1 Rakstz."/>
    <w:basedOn w:val="Noklusjumarindkopasfonts"/>
    <w:link w:val="Virsraksts1"/>
    <w:uiPriority w:val="9"/>
    <w:rsid w:val="00E34A3C"/>
    <w:rPr>
      <w:rFonts w:ascii="Calibri Light" w:eastAsia="Times New Roman" w:hAnsi="Calibri Light" w:cs="Times New Roman"/>
      <w:b/>
      <w:bCs/>
      <w:kern w:val="32"/>
      <w:sz w:val="32"/>
      <w:szCs w:val="32"/>
      <w:lang w:val="lv-LV"/>
    </w:rPr>
  </w:style>
  <w:style w:type="paragraph" w:styleId="Galvene">
    <w:name w:val="header"/>
    <w:basedOn w:val="Parasts"/>
    <w:link w:val="GalveneRakstz"/>
    <w:uiPriority w:val="99"/>
    <w:rsid w:val="00E34A3C"/>
    <w:pPr>
      <w:tabs>
        <w:tab w:val="center" w:pos="4320"/>
        <w:tab w:val="right" w:pos="8640"/>
      </w:tabs>
      <w:spacing w:after="0" w:line="240" w:lineRule="auto"/>
    </w:pPr>
    <w:rPr>
      <w:rFonts w:ascii="Times New Roman" w:eastAsia="Times New Roman" w:hAnsi="Times New Roman" w:cs="Times New Roman"/>
      <w:sz w:val="20"/>
      <w:szCs w:val="20"/>
      <w:lang w:eastAsia="ru-RU"/>
    </w:rPr>
  </w:style>
  <w:style w:type="character" w:customStyle="1" w:styleId="GalveneRakstz">
    <w:name w:val="Galvene Rakstz."/>
    <w:basedOn w:val="Noklusjumarindkopasfonts"/>
    <w:link w:val="Galvene"/>
    <w:uiPriority w:val="99"/>
    <w:rsid w:val="00E34A3C"/>
    <w:rPr>
      <w:rFonts w:ascii="Times New Roman" w:eastAsia="Times New Roman" w:hAnsi="Times New Roman" w:cs="Times New Roman"/>
      <w:sz w:val="20"/>
      <w:szCs w:val="20"/>
      <w:lang w:eastAsia="ru-RU"/>
    </w:rPr>
  </w:style>
  <w:style w:type="paragraph" w:styleId="Pamatteksts">
    <w:name w:val="Body Text"/>
    <w:basedOn w:val="Parasts"/>
    <w:link w:val="PamattekstsRakstz"/>
    <w:uiPriority w:val="99"/>
    <w:semiHidden/>
    <w:unhideWhenUsed/>
    <w:rsid w:val="00E34A3C"/>
    <w:pPr>
      <w:spacing w:after="120" w:line="276" w:lineRule="auto"/>
    </w:pPr>
    <w:rPr>
      <w:rFonts w:ascii="Calibri" w:eastAsia="Calibri" w:hAnsi="Calibri" w:cs="Times New Roman"/>
      <w:lang w:val="lv-LV"/>
    </w:rPr>
  </w:style>
  <w:style w:type="character" w:customStyle="1" w:styleId="PamattekstsRakstz">
    <w:name w:val="Pamatteksts Rakstz."/>
    <w:basedOn w:val="Noklusjumarindkopasfonts"/>
    <w:link w:val="Pamatteksts"/>
    <w:uiPriority w:val="99"/>
    <w:semiHidden/>
    <w:rsid w:val="00E34A3C"/>
    <w:rPr>
      <w:rFonts w:ascii="Calibri" w:eastAsia="Calibri" w:hAnsi="Calibri" w:cs="Times New Roman"/>
      <w:lang w:val="lv-LV"/>
    </w:rPr>
  </w:style>
  <w:style w:type="paragraph" w:styleId="Kjene">
    <w:name w:val="footer"/>
    <w:basedOn w:val="Parasts"/>
    <w:link w:val="KjeneRakstz"/>
    <w:uiPriority w:val="99"/>
    <w:unhideWhenUsed/>
    <w:rsid w:val="006866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661E"/>
  </w:style>
  <w:style w:type="paragraph" w:styleId="Sarakstarindkopa">
    <w:name w:val="List Paragraph"/>
    <w:basedOn w:val="Parasts"/>
    <w:uiPriority w:val="34"/>
    <w:qFormat/>
    <w:rsid w:val="0068661E"/>
    <w:pPr>
      <w:ind w:left="720"/>
      <w:contextualSpacing/>
    </w:pPr>
  </w:style>
  <w:style w:type="paragraph" w:styleId="Balonteksts">
    <w:name w:val="Balloon Text"/>
    <w:basedOn w:val="Parasts"/>
    <w:link w:val="BalontekstsRakstz"/>
    <w:uiPriority w:val="99"/>
    <w:semiHidden/>
    <w:unhideWhenUsed/>
    <w:rsid w:val="0068661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6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13281">
      <w:bodyDiv w:val="1"/>
      <w:marLeft w:val="0"/>
      <w:marRight w:val="0"/>
      <w:marTop w:val="0"/>
      <w:marBottom w:val="0"/>
      <w:divBdr>
        <w:top w:val="none" w:sz="0" w:space="0" w:color="auto"/>
        <w:left w:val="none" w:sz="0" w:space="0" w:color="auto"/>
        <w:bottom w:val="none" w:sz="0" w:space="0" w:color="auto"/>
        <w:right w:val="none" w:sz="0" w:space="0" w:color="auto"/>
      </w:divBdr>
      <w:divsChild>
        <w:div w:id="821699188">
          <w:marLeft w:val="0"/>
          <w:marRight w:val="0"/>
          <w:marTop w:val="0"/>
          <w:marBottom w:val="0"/>
          <w:divBdr>
            <w:top w:val="none" w:sz="0" w:space="0" w:color="auto"/>
            <w:left w:val="none" w:sz="0" w:space="0" w:color="auto"/>
            <w:bottom w:val="none" w:sz="0" w:space="0" w:color="auto"/>
            <w:right w:val="none" w:sz="0" w:space="0" w:color="auto"/>
          </w:divBdr>
          <w:divsChild>
            <w:div w:id="1342197073">
              <w:marLeft w:val="0"/>
              <w:marRight w:val="0"/>
              <w:marTop w:val="0"/>
              <w:marBottom w:val="0"/>
              <w:divBdr>
                <w:top w:val="none" w:sz="0" w:space="0" w:color="auto"/>
                <w:left w:val="none" w:sz="0" w:space="0" w:color="auto"/>
                <w:bottom w:val="none" w:sz="0" w:space="0" w:color="auto"/>
                <w:right w:val="none" w:sz="0" w:space="0" w:color="auto"/>
              </w:divBdr>
              <w:divsChild>
                <w:div w:id="1580216792">
                  <w:marLeft w:val="0"/>
                  <w:marRight w:val="0"/>
                  <w:marTop w:val="0"/>
                  <w:marBottom w:val="0"/>
                  <w:divBdr>
                    <w:top w:val="none" w:sz="0" w:space="0" w:color="auto"/>
                    <w:left w:val="none" w:sz="0" w:space="0" w:color="auto"/>
                    <w:bottom w:val="none" w:sz="0" w:space="0" w:color="auto"/>
                    <w:right w:val="none" w:sz="0" w:space="0" w:color="auto"/>
                  </w:divBdr>
                  <w:divsChild>
                    <w:div w:id="764229415">
                      <w:marLeft w:val="0"/>
                      <w:marRight w:val="0"/>
                      <w:marTop w:val="0"/>
                      <w:marBottom w:val="0"/>
                      <w:divBdr>
                        <w:top w:val="none" w:sz="0" w:space="0" w:color="auto"/>
                        <w:left w:val="none" w:sz="0" w:space="0" w:color="auto"/>
                        <w:bottom w:val="none" w:sz="0" w:space="0" w:color="auto"/>
                        <w:right w:val="none" w:sz="0" w:space="0" w:color="auto"/>
                      </w:divBdr>
                      <w:divsChild>
                        <w:div w:id="19712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slimo.lv/pme/?name=ma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kn.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slimo.lv/pme/?name=strut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lase.lv" TargetMode="External"/><Relationship Id="rId5" Type="http://schemas.openxmlformats.org/officeDocument/2006/relationships/webSettings" Target="webSettings.xml"/><Relationship Id="rId15" Type="http://schemas.openxmlformats.org/officeDocument/2006/relationships/hyperlink" Target="http://www.neslimo.lv/pme/?name=iekaisums" TargetMode="External"/><Relationship Id="rId10" Type="http://schemas.openxmlformats.org/officeDocument/2006/relationships/hyperlink" Target="http://www.dkn.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klase.lv" TargetMode="External"/><Relationship Id="rId14" Type="http://schemas.openxmlformats.org/officeDocument/2006/relationships/hyperlink" Target="http://www.neslimo.lv/pme/?name=izsit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57D5-9B39-45EB-88B3-71A651EA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24442</Words>
  <Characters>13933</Characters>
  <Application>Microsoft Office Word</Application>
  <DocSecurity>0</DocSecurity>
  <Lines>116</Lines>
  <Paragraphs>76</Paragraphs>
  <ScaleCrop>false</ScaleCrop>
  <HeadingPairs>
    <vt:vector size="2" baseType="variant">
      <vt:variant>
        <vt:lpstr>Nosaukums</vt:lpstr>
      </vt:variant>
      <vt:variant>
        <vt:i4>1</vt:i4>
      </vt:variant>
    </vt:vector>
  </HeadingPairs>
  <TitlesOfParts>
    <vt:vector size="1" baseType="lpstr">
      <vt:lpstr/>
    </vt:vector>
  </TitlesOfParts>
  <Company>Zilite, Pirmsskolas Izglitibas iestade</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Lietotajs</cp:lastModifiedBy>
  <cp:revision>23</cp:revision>
  <cp:lastPrinted>2023-03-02T09:22:00Z</cp:lastPrinted>
  <dcterms:created xsi:type="dcterms:W3CDTF">2021-11-03T14:26:00Z</dcterms:created>
  <dcterms:modified xsi:type="dcterms:W3CDTF">2023-03-02T09:25:00Z</dcterms:modified>
</cp:coreProperties>
</file>