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DEB512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C3CF1">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CB02BC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B4D07" w:rsidRPr="002B4D07">
        <w:rPr>
          <w:rFonts w:ascii="Arial" w:eastAsia="Times New Roman" w:hAnsi="Arial" w:cs="Arial"/>
          <w:noProof/>
          <w:color w:val="000000"/>
          <w:sz w:val="24"/>
          <w:szCs w:val="24"/>
          <w:lang w:eastAsia="ru-RU"/>
        </w:rPr>
        <w:t>08</w:t>
      </w:r>
      <w:r w:rsidRPr="002B4D07">
        <w:rPr>
          <w:rFonts w:ascii="Arial" w:eastAsia="Times New Roman" w:hAnsi="Arial" w:cs="Arial"/>
          <w:noProof/>
          <w:color w:val="000000"/>
          <w:sz w:val="24"/>
          <w:szCs w:val="24"/>
          <w:lang w:eastAsia="ru-RU"/>
        </w:rPr>
        <w:t>.08.</w:t>
      </w:r>
      <w:r w:rsidRPr="00763540">
        <w:rPr>
          <w:rFonts w:ascii="Arial" w:eastAsia="Times New Roman" w:hAnsi="Arial" w:cs="Arial"/>
          <w:noProof/>
          <w:color w:val="000000"/>
          <w:sz w:val="24"/>
          <w:szCs w:val="24"/>
          <w:lang w:eastAsia="ru-RU"/>
        </w:rPr>
        <w:t>202</w:t>
      </w:r>
      <w:r w:rsidR="004D4477" w:rsidRPr="00763540">
        <w:rPr>
          <w:rFonts w:ascii="Arial" w:eastAsia="Times New Roman" w:hAnsi="Arial" w:cs="Arial"/>
          <w:noProof/>
          <w:color w:val="000000"/>
          <w:sz w:val="24"/>
          <w:szCs w:val="24"/>
          <w:lang w:eastAsia="ru-RU"/>
        </w:rPr>
        <w:t>3</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4979AA" w:rsidRPr="002B4D07">
        <w:rPr>
          <w:rFonts w:ascii="Arial" w:eastAsia="Times New Roman" w:hAnsi="Arial" w:cs="Arial"/>
          <w:bCs/>
          <w:noProof/>
          <w:color w:val="000000"/>
          <w:sz w:val="24"/>
          <w:szCs w:val="24"/>
          <w:lang w:eastAsia="ru-RU"/>
        </w:rPr>
        <w:t>55</w:t>
      </w:r>
      <w:r w:rsidR="004D4477" w:rsidRPr="004D4477">
        <w:rPr>
          <w:rFonts w:ascii="Arial" w:eastAsia="Times New Roman" w:hAnsi="Arial" w:cs="Arial"/>
          <w:bCs/>
          <w:noProof/>
          <w:color w:val="000000"/>
          <w:sz w:val="24"/>
          <w:szCs w:val="24"/>
          <w:lang w:eastAsia="ru-RU"/>
        </w:rPr>
        <w:t>/2023-</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3C3CF1">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726A84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bookmarkStart w:id="0" w:name="_Hlk128744891"/>
      <w:r w:rsidR="004979AA">
        <w:rPr>
          <w:rFonts w:ascii="Arial" w:eastAsia="Times New Roman" w:hAnsi="Arial" w:cs="Arial"/>
          <w:noProof/>
          <w:sz w:val="24"/>
          <w:szCs w:val="24"/>
          <w:lang w:eastAsia="ru-RU"/>
        </w:rPr>
        <w:t>29.augustā</w:t>
      </w:r>
      <w:r w:rsidR="004979AA" w:rsidRPr="00A12F8C">
        <w:rPr>
          <w:rFonts w:ascii="Arial" w:eastAsia="Times New Roman" w:hAnsi="Arial" w:cs="Arial"/>
          <w:noProof/>
          <w:sz w:val="24"/>
          <w:szCs w:val="24"/>
          <w:lang w:eastAsia="ru-RU"/>
        </w:rPr>
        <w:t xml:space="preserve"> </w:t>
      </w:r>
      <w:bookmarkEnd w:id="0"/>
      <w:r w:rsidR="003C3CF1" w:rsidRPr="00A12F8C">
        <w:rPr>
          <w:rFonts w:ascii="Arial" w:eastAsia="Times New Roman" w:hAnsi="Arial" w:cs="Arial"/>
          <w:noProof/>
          <w:sz w:val="24"/>
          <w:szCs w:val="24"/>
          <w:lang w:eastAsia="ru-RU"/>
        </w:rPr>
        <w:t>plkst.</w:t>
      </w:r>
      <w:r w:rsidR="003C3CF1">
        <w:rPr>
          <w:rFonts w:ascii="Arial" w:eastAsia="Times New Roman" w:hAnsi="Arial" w:cs="Arial"/>
          <w:noProof/>
          <w:sz w:val="24"/>
          <w:szCs w:val="24"/>
          <w:lang w:eastAsia="ru-RU"/>
        </w:rPr>
        <w:t>12.00</w:t>
      </w:r>
    </w:p>
    <w:p w14:paraId="5FE8F7E8" w14:textId="4435E080"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63540" w:rsidRPr="00763540">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36D1B5AA" w:rsidR="00763540" w:rsidRDefault="004979AA" w:rsidP="006870D5">
      <w:pPr>
        <w:pStyle w:val="Sarakstarindkopa"/>
        <w:numPr>
          <w:ilvl w:val="1"/>
          <w:numId w:val="8"/>
        </w:numPr>
        <w:spacing w:after="0" w:line="240" w:lineRule="auto"/>
        <w:ind w:right="-483"/>
        <w:jc w:val="both"/>
        <w:rPr>
          <w:rFonts w:ascii="Arial" w:hAnsi="Arial" w:cs="Arial"/>
          <w:sz w:val="24"/>
          <w:szCs w:val="24"/>
        </w:rPr>
      </w:pPr>
      <w:r w:rsidRPr="004979AA">
        <w:rPr>
          <w:rFonts w:ascii="Arial" w:eastAsia="Times New Roman" w:hAnsi="Arial" w:cs="Arial"/>
          <w:noProof/>
          <w:sz w:val="24"/>
          <w:szCs w:val="24"/>
          <w:lang w:eastAsia="ru-RU"/>
        </w:rPr>
        <w:t xml:space="preserve">pašvaldībai piekrītošās zemes vienības </w:t>
      </w:r>
      <w:r w:rsidR="003C3CF1" w:rsidRPr="003C3CF1">
        <w:rPr>
          <w:rFonts w:ascii="Arial" w:eastAsia="Times New Roman" w:hAnsi="Arial" w:cs="Arial"/>
          <w:bCs/>
          <w:noProof/>
          <w:sz w:val="24"/>
          <w:szCs w:val="24"/>
          <w:lang w:eastAsia="ru-RU"/>
        </w:rPr>
        <w:t>“Veckalniņi”, Bunkas pagasts, Dienvidkurzemes novads (kadastra Nr. 6446 001 0205), daļā 3,60 ha platībā ar kadastra apzīmējumu 6446 001 0445 lauksaimniecības vajadzībām</w:t>
      </w:r>
      <w:r w:rsidR="006870D5">
        <w:rPr>
          <w:rFonts w:ascii="Arial" w:hAnsi="Arial" w:cs="Arial"/>
          <w:sz w:val="24"/>
          <w:szCs w:val="24"/>
        </w:rPr>
        <w:t>.</w:t>
      </w:r>
      <w:r w:rsidR="00763540">
        <w:rPr>
          <w:rFonts w:ascii="Arial" w:hAnsi="Arial" w:cs="Arial"/>
          <w:sz w:val="24"/>
          <w:szCs w:val="24"/>
        </w:rPr>
        <w:t xml:space="preserve"> </w:t>
      </w:r>
    </w:p>
    <w:p w14:paraId="1100D23B" w14:textId="6521E133"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3C3CF1" w:rsidRPr="003C3CF1">
        <w:rPr>
          <w:rFonts w:ascii="Arial" w:hAnsi="Arial" w:cs="Arial"/>
          <w:sz w:val="24"/>
          <w:szCs w:val="24"/>
        </w:rPr>
        <w:t>no līguma parakstīšanas brīža līdz 30.09.2025</w:t>
      </w:r>
      <w:r w:rsidR="004979AA">
        <w:rPr>
          <w:rFonts w:ascii="Arial" w:eastAsia="Times New Roman" w:hAnsi="Arial" w:cs="Arial"/>
          <w:sz w:val="24"/>
          <w:szCs w:val="24"/>
          <w:lang w:eastAsia="lv-LV"/>
        </w:rPr>
        <w:t>.</w:t>
      </w:r>
      <w:r w:rsidRPr="00AE3C5B">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AC19649"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3C3CF1">
        <w:rPr>
          <w:rFonts w:ascii="Arial" w:eastAsia="Times New Roman" w:hAnsi="Arial" w:cs="Arial"/>
          <w:b/>
          <w:bCs/>
          <w:sz w:val="24"/>
          <w:szCs w:val="24"/>
          <w:lang w:eastAsia="lv-LV"/>
        </w:rPr>
        <w:t>137</w:t>
      </w:r>
      <w:r w:rsidR="003C3CF1" w:rsidRPr="00B420DA">
        <w:rPr>
          <w:rFonts w:ascii="Arial" w:eastAsia="Times New Roman" w:hAnsi="Arial" w:cs="Arial"/>
          <w:b/>
          <w:bCs/>
          <w:sz w:val="24"/>
          <w:szCs w:val="24"/>
          <w:lang w:eastAsia="lv-LV"/>
        </w:rPr>
        <w:t xml:space="preserve">,00 </w:t>
      </w:r>
      <w:r w:rsidR="003C3CF1" w:rsidRPr="00B420DA">
        <w:rPr>
          <w:rFonts w:ascii="Arial" w:eastAsia="Times New Roman" w:hAnsi="Arial" w:cs="Arial"/>
          <w:b/>
          <w:bCs/>
          <w:noProof/>
          <w:sz w:val="24"/>
          <w:szCs w:val="24"/>
          <w:lang w:eastAsia="ru-RU"/>
        </w:rPr>
        <w:t>EUR</w:t>
      </w:r>
      <w:r w:rsidR="003C3CF1" w:rsidRPr="005F5EA9">
        <w:rPr>
          <w:rFonts w:ascii="Arial" w:eastAsia="Times New Roman" w:hAnsi="Arial" w:cs="Arial"/>
          <w:noProof/>
          <w:sz w:val="24"/>
          <w:szCs w:val="24"/>
          <w:lang w:eastAsia="ru-RU"/>
        </w:rPr>
        <w:t xml:space="preserve"> </w:t>
      </w:r>
      <w:r w:rsidR="003C3CF1">
        <w:rPr>
          <w:rFonts w:ascii="Arial" w:eastAsia="Times New Roman" w:hAnsi="Arial" w:cs="Arial"/>
          <w:noProof/>
          <w:sz w:val="24"/>
          <w:szCs w:val="24"/>
          <w:lang w:eastAsia="ru-RU"/>
        </w:rPr>
        <w:t xml:space="preserve">(viens simts trīsdesmit septiņi </w:t>
      </w:r>
      <w:r w:rsidR="003C3CF1" w:rsidRPr="00A13708">
        <w:rPr>
          <w:rFonts w:ascii="Arial" w:eastAsia="Times New Roman" w:hAnsi="Arial" w:cs="Arial"/>
          <w:i/>
          <w:iCs/>
          <w:noProof/>
          <w:sz w:val="24"/>
          <w:szCs w:val="24"/>
          <w:lang w:eastAsia="ru-RU"/>
        </w:rPr>
        <w:t>euro</w:t>
      </w:r>
      <w:r w:rsidR="003C3CF1">
        <w:rPr>
          <w:rFonts w:ascii="Arial" w:eastAsia="Times New Roman" w:hAnsi="Arial" w:cs="Arial"/>
          <w:noProof/>
          <w:sz w:val="24"/>
          <w:szCs w:val="24"/>
          <w:lang w:eastAsia="ru-RU"/>
        </w:rPr>
        <w:t xml:space="preserve"> un 00 centi) par 1 ha gadā bez PVN</w:t>
      </w:r>
    </w:p>
    <w:p w14:paraId="4404E331" w14:textId="6500A6A1"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1" w:name="_Hlk128744870"/>
      <w:r w:rsidR="00763540" w:rsidRPr="00D63810">
        <w:rPr>
          <w:rFonts w:ascii="Arial" w:eastAsia="Times New Roman" w:hAnsi="Arial" w:cs="Arial"/>
          <w:b/>
          <w:noProof/>
          <w:color w:val="000000"/>
          <w:sz w:val="24"/>
          <w:szCs w:val="24"/>
          <w:lang w:eastAsia="ru-RU"/>
        </w:rPr>
        <w:t>10,00 EUR</w:t>
      </w:r>
      <w:r w:rsidR="00763540" w:rsidRPr="007804C7">
        <w:rPr>
          <w:rFonts w:ascii="Arial" w:eastAsia="Times New Roman" w:hAnsi="Arial" w:cs="Arial"/>
          <w:bCs/>
          <w:noProof/>
          <w:color w:val="000000"/>
          <w:sz w:val="24"/>
          <w:szCs w:val="24"/>
          <w:lang w:eastAsia="ru-RU"/>
        </w:rPr>
        <w:t xml:space="preserve"> </w:t>
      </w:r>
      <w:bookmarkEnd w:id="1"/>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 xml:space="preserve"> un 00 centi)</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EE2F22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4979AA">
        <w:rPr>
          <w:rFonts w:ascii="Arial" w:eastAsia="Times New Roman" w:hAnsi="Arial" w:cs="Arial"/>
          <w:noProof/>
          <w:sz w:val="24"/>
          <w:szCs w:val="24"/>
          <w:lang w:eastAsia="ru-RU"/>
        </w:rPr>
        <w:t xml:space="preserve">24.augustam </w:t>
      </w:r>
      <w:r w:rsidRPr="00AE071F">
        <w:rPr>
          <w:rFonts w:ascii="Arial" w:eastAsia="Times New Roman" w:hAnsi="Arial" w:cs="Arial"/>
          <w:noProof/>
          <w:sz w:val="24"/>
          <w:szCs w:val="24"/>
          <w:lang w:eastAsia="ru-RU"/>
        </w:rPr>
        <w:t>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36C52D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C3CF1" w:rsidRPr="003C3CF1">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3C3CF1">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406B083"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3C3CF1" w:rsidRPr="003C3CF1">
        <w:rPr>
          <w:rFonts w:ascii="Arial" w:hAnsi="Arial" w:cs="Arial"/>
          <w:sz w:val="24"/>
          <w:szCs w:val="24"/>
        </w:rPr>
        <w:t>no līguma parakstīšanas brīža līdz 30.09.2025</w:t>
      </w:r>
      <w:r w:rsidR="00AB2D8D">
        <w:rPr>
          <w:rFonts w:ascii="Arial" w:eastAsia="Times New Roman" w:hAnsi="Arial" w:cs="Arial"/>
          <w:sz w:val="24"/>
          <w:szCs w:val="24"/>
          <w:lang w:eastAsia="lv-LV"/>
        </w:rPr>
        <w:t>.</w:t>
      </w:r>
      <w:r w:rsidR="00DB3F5A" w:rsidRPr="00DB3F5A">
        <w:rPr>
          <w:rFonts w:ascii="Arial" w:eastAsia="Times New Roman" w:hAnsi="Arial" w:cs="Arial"/>
          <w:noProof/>
          <w:sz w:val="24"/>
          <w:szCs w:val="24"/>
          <w:lang w:eastAsia="ru-RU"/>
        </w:rPr>
        <w:t xml:space="preserve"> </w:t>
      </w:r>
      <w:bookmarkStart w:id="3" w:name="_Hlk134438809"/>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2846443" w14:textId="77777777" w:rsidR="00AB2D8D" w:rsidRDefault="00AB2D8D" w:rsidP="00B954EC">
      <w:pPr>
        <w:spacing w:after="0" w:line="240" w:lineRule="auto"/>
        <w:jc w:val="right"/>
        <w:rPr>
          <w:rFonts w:ascii="Arial" w:eastAsia="Calibri" w:hAnsi="Arial" w:cs="Arial"/>
          <w:sz w:val="24"/>
          <w:szCs w:val="24"/>
        </w:rPr>
      </w:pPr>
    </w:p>
    <w:p w14:paraId="699EC9ED" w14:textId="77777777" w:rsidR="00AB2D8D" w:rsidRDefault="00AB2D8D" w:rsidP="00B954EC">
      <w:pPr>
        <w:spacing w:after="0" w:line="240" w:lineRule="auto"/>
        <w:jc w:val="right"/>
        <w:rPr>
          <w:rFonts w:ascii="Arial" w:eastAsia="Calibri" w:hAnsi="Arial" w:cs="Arial"/>
          <w:sz w:val="24"/>
          <w:szCs w:val="24"/>
        </w:rPr>
      </w:pPr>
    </w:p>
    <w:p w14:paraId="4DA3692E" w14:textId="77777777" w:rsidR="00AB2D8D" w:rsidRDefault="00AB2D8D" w:rsidP="00B954EC">
      <w:pPr>
        <w:spacing w:after="0" w:line="240" w:lineRule="auto"/>
        <w:jc w:val="right"/>
        <w:rPr>
          <w:rFonts w:ascii="Arial" w:eastAsia="Calibri" w:hAnsi="Arial" w:cs="Arial"/>
          <w:sz w:val="24"/>
          <w:szCs w:val="24"/>
        </w:rPr>
      </w:pPr>
    </w:p>
    <w:p w14:paraId="3A395D77" w14:textId="77777777" w:rsidR="00AB2D8D" w:rsidRDefault="00AB2D8D" w:rsidP="00B954EC">
      <w:pPr>
        <w:spacing w:after="0" w:line="240" w:lineRule="auto"/>
        <w:jc w:val="right"/>
        <w:rPr>
          <w:rFonts w:ascii="Arial" w:eastAsia="Calibri" w:hAnsi="Arial" w:cs="Arial"/>
          <w:sz w:val="24"/>
          <w:szCs w:val="24"/>
        </w:rPr>
      </w:pPr>
    </w:p>
    <w:p w14:paraId="01846AD4" w14:textId="77777777" w:rsidR="003C3CF1" w:rsidRDefault="003C3CF1" w:rsidP="00B954EC">
      <w:pPr>
        <w:spacing w:after="0" w:line="240" w:lineRule="auto"/>
        <w:jc w:val="right"/>
        <w:rPr>
          <w:rFonts w:ascii="Arial" w:eastAsia="Calibri" w:hAnsi="Arial" w:cs="Arial"/>
          <w:sz w:val="24"/>
          <w:szCs w:val="24"/>
        </w:rPr>
      </w:pPr>
    </w:p>
    <w:p w14:paraId="1A59A797" w14:textId="77777777" w:rsidR="003C3CF1" w:rsidRDefault="003C3CF1" w:rsidP="00B954EC">
      <w:pPr>
        <w:spacing w:after="0" w:line="240" w:lineRule="auto"/>
        <w:jc w:val="right"/>
        <w:rPr>
          <w:rFonts w:ascii="Arial" w:eastAsia="Calibri" w:hAnsi="Arial" w:cs="Arial"/>
          <w:sz w:val="24"/>
          <w:szCs w:val="24"/>
        </w:rPr>
      </w:pPr>
    </w:p>
    <w:p w14:paraId="32CDA6BF" w14:textId="77777777" w:rsidR="003C3CF1" w:rsidRDefault="003C3CF1" w:rsidP="00B954EC">
      <w:pPr>
        <w:spacing w:after="0" w:line="240" w:lineRule="auto"/>
        <w:jc w:val="right"/>
        <w:rPr>
          <w:rFonts w:ascii="Arial" w:eastAsia="Calibri" w:hAnsi="Arial" w:cs="Arial"/>
          <w:sz w:val="24"/>
          <w:szCs w:val="24"/>
        </w:rPr>
      </w:pPr>
    </w:p>
    <w:p w14:paraId="00B666C2" w14:textId="0C6FDB3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77777777"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AE3C5B">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22BB94EF" w:rsidR="00B954EC" w:rsidRPr="006F2ECD" w:rsidRDefault="003C3CF1" w:rsidP="00B954EC">
      <w:pPr>
        <w:spacing w:after="0" w:line="240" w:lineRule="auto"/>
        <w:jc w:val="right"/>
        <w:rPr>
          <w:rFonts w:ascii="Arial" w:eastAsia="Times New Roman" w:hAnsi="Arial" w:cs="Arial"/>
          <w:sz w:val="24"/>
          <w:szCs w:val="24"/>
          <w:lang w:eastAsia="lv-LV"/>
        </w:rPr>
      </w:pPr>
      <w:r w:rsidRPr="003C3CF1">
        <w:rPr>
          <w:rFonts w:ascii="Arial" w:eastAsia="Times New Roman" w:hAnsi="Arial" w:cs="Arial"/>
          <w:bCs/>
          <w:noProof/>
          <w:sz w:val="24"/>
          <w:szCs w:val="24"/>
          <w:lang w:eastAsia="ru-RU"/>
        </w:rPr>
        <w:t>“Veckalniņi”, Bunkas pagasts</w:t>
      </w:r>
      <w:r w:rsidR="009A1D73">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r w:rsidR="00AE3C5B">
        <w:rPr>
          <w:rFonts w:ascii="Arial" w:eastAsia="Times New Roman" w:hAnsi="Arial" w:cs="Arial"/>
          <w:sz w:val="24"/>
          <w:szCs w:val="24"/>
          <w:lang w:eastAsia="lv-LV"/>
        </w:rPr>
        <w:t>daļas</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2C8E1873" w14:textId="77777777" w:rsidR="00B954EC" w:rsidRDefault="00B954EC"/>
    <w:p w14:paraId="52481858" w14:textId="7248C5D8" w:rsidR="002F14B3" w:rsidRDefault="00C94017">
      <w:r w:rsidRPr="00C94017">
        <w:rPr>
          <w:noProof/>
        </w:rPr>
        <w:lastRenderedPageBreak/>
        <w:drawing>
          <wp:inline distT="0" distB="0" distL="0" distR="0" wp14:anchorId="6CDAF54A" wp14:editId="66FE513D">
            <wp:extent cx="5274310" cy="5184140"/>
            <wp:effectExtent l="0" t="0" r="2540" b="0"/>
            <wp:docPr id="167437218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372188" name=""/>
                    <pic:cNvPicPr/>
                  </pic:nvPicPr>
                  <pic:blipFill>
                    <a:blip r:embed="rId8"/>
                    <a:stretch>
                      <a:fillRect/>
                    </a:stretch>
                  </pic:blipFill>
                  <pic:spPr>
                    <a:xfrm>
                      <a:off x="0" y="0"/>
                      <a:ext cx="5274310" cy="5184140"/>
                    </a:xfrm>
                    <a:prstGeom prst="rect">
                      <a:avLst/>
                    </a:prstGeom>
                  </pic:spPr>
                </pic:pic>
              </a:graphicData>
            </a:graphic>
          </wp:inline>
        </w:drawing>
      </w:r>
    </w:p>
    <w:sectPr w:rsidR="002F14B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AE83" w14:textId="77777777" w:rsidR="007C1F66" w:rsidRDefault="007C1F66" w:rsidP="00756A47">
      <w:pPr>
        <w:spacing w:after="0" w:line="240" w:lineRule="auto"/>
      </w:pPr>
      <w:r>
        <w:separator/>
      </w:r>
    </w:p>
  </w:endnote>
  <w:endnote w:type="continuationSeparator" w:id="0">
    <w:p w14:paraId="5406C922" w14:textId="77777777" w:rsidR="007C1F66" w:rsidRDefault="007C1F66"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6AE5" w14:textId="77777777" w:rsidR="007C1F66" w:rsidRDefault="007C1F66" w:rsidP="00756A47">
      <w:pPr>
        <w:spacing w:after="0" w:line="240" w:lineRule="auto"/>
      </w:pPr>
      <w:r>
        <w:separator/>
      </w:r>
    </w:p>
  </w:footnote>
  <w:footnote w:type="continuationSeparator" w:id="0">
    <w:p w14:paraId="1AC36549" w14:textId="77777777" w:rsidR="007C1F66" w:rsidRDefault="007C1F66"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89A"/>
    <w:rsid w:val="000C2387"/>
    <w:rsid w:val="000D3AD8"/>
    <w:rsid w:val="00106BB3"/>
    <w:rsid w:val="0012454B"/>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B4D07"/>
    <w:rsid w:val="002C551D"/>
    <w:rsid w:val="002D5002"/>
    <w:rsid w:val="002E1969"/>
    <w:rsid w:val="002E7BDD"/>
    <w:rsid w:val="002F14B3"/>
    <w:rsid w:val="002F23A9"/>
    <w:rsid w:val="002F32B0"/>
    <w:rsid w:val="002F3CCA"/>
    <w:rsid w:val="003240FE"/>
    <w:rsid w:val="00345308"/>
    <w:rsid w:val="00346E8B"/>
    <w:rsid w:val="00351F38"/>
    <w:rsid w:val="00356A20"/>
    <w:rsid w:val="00357629"/>
    <w:rsid w:val="00397951"/>
    <w:rsid w:val="003A6B41"/>
    <w:rsid w:val="003A7878"/>
    <w:rsid w:val="003C3CF1"/>
    <w:rsid w:val="004070B7"/>
    <w:rsid w:val="004107D6"/>
    <w:rsid w:val="004121E2"/>
    <w:rsid w:val="00430BCC"/>
    <w:rsid w:val="004370B7"/>
    <w:rsid w:val="00467B01"/>
    <w:rsid w:val="00483B2D"/>
    <w:rsid w:val="0049367A"/>
    <w:rsid w:val="004979AA"/>
    <w:rsid w:val="004A2AEB"/>
    <w:rsid w:val="004D4477"/>
    <w:rsid w:val="004E0EB8"/>
    <w:rsid w:val="004F039C"/>
    <w:rsid w:val="00530E1D"/>
    <w:rsid w:val="00546256"/>
    <w:rsid w:val="005556BF"/>
    <w:rsid w:val="00571810"/>
    <w:rsid w:val="005A4AEB"/>
    <w:rsid w:val="005B0533"/>
    <w:rsid w:val="005B321D"/>
    <w:rsid w:val="005C7E34"/>
    <w:rsid w:val="005D5630"/>
    <w:rsid w:val="005E164F"/>
    <w:rsid w:val="005E493E"/>
    <w:rsid w:val="005E65E8"/>
    <w:rsid w:val="006103D7"/>
    <w:rsid w:val="00631694"/>
    <w:rsid w:val="0064396C"/>
    <w:rsid w:val="00644CCA"/>
    <w:rsid w:val="006662F5"/>
    <w:rsid w:val="00671F16"/>
    <w:rsid w:val="006870D5"/>
    <w:rsid w:val="006A0AF7"/>
    <w:rsid w:val="006D4634"/>
    <w:rsid w:val="006D6775"/>
    <w:rsid w:val="006D7B04"/>
    <w:rsid w:val="006F6E7E"/>
    <w:rsid w:val="006F7C1A"/>
    <w:rsid w:val="007170C5"/>
    <w:rsid w:val="007363F2"/>
    <w:rsid w:val="00756A47"/>
    <w:rsid w:val="00763540"/>
    <w:rsid w:val="00773477"/>
    <w:rsid w:val="007B06C2"/>
    <w:rsid w:val="007B3567"/>
    <w:rsid w:val="007C0099"/>
    <w:rsid w:val="007C1F66"/>
    <w:rsid w:val="007D14A3"/>
    <w:rsid w:val="007F3924"/>
    <w:rsid w:val="00807F05"/>
    <w:rsid w:val="008231A0"/>
    <w:rsid w:val="00834D31"/>
    <w:rsid w:val="00843EFA"/>
    <w:rsid w:val="00871078"/>
    <w:rsid w:val="008807FF"/>
    <w:rsid w:val="0089755C"/>
    <w:rsid w:val="008F26CB"/>
    <w:rsid w:val="0090074F"/>
    <w:rsid w:val="00926E0F"/>
    <w:rsid w:val="0097119E"/>
    <w:rsid w:val="00991C4E"/>
    <w:rsid w:val="009A1641"/>
    <w:rsid w:val="009A1D73"/>
    <w:rsid w:val="009C0EB7"/>
    <w:rsid w:val="009D6048"/>
    <w:rsid w:val="009E6173"/>
    <w:rsid w:val="009F789A"/>
    <w:rsid w:val="00A07CE2"/>
    <w:rsid w:val="00A2271A"/>
    <w:rsid w:val="00A51354"/>
    <w:rsid w:val="00AA62FB"/>
    <w:rsid w:val="00AB2D8D"/>
    <w:rsid w:val="00AC07AD"/>
    <w:rsid w:val="00AE071F"/>
    <w:rsid w:val="00AE3C5B"/>
    <w:rsid w:val="00AF5E4D"/>
    <w:rsid w:val="00B0639A"/>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94017"/>
    <w:rsid w:val="00CB5E51"/>
    <w:rsid w:val="00CC3763"/>
    <w:rsid w:val="00CC56B9"/>
    <w:rsid w:val="00CD76FD"/>
    <w:rsid w:val="00CE3A23"/>
    <w:rsid w:val="00D170A2"/>
    <w:rsid w:val="00D17868"/>
    <w:rsid w:val="00D44EEE"/>
    <w:rsid w:val="00DB1D32"/>
    <w:rsid w:val="00DB3F5A"/>
    <w:rsid w:val="00DC3799"/>
    <w:rsid w:val="00DD1653"/>
    <w:rsid w:val="00DD254A"/>
    <w:rsid w:val="00DE3527"/>
    <w:rsid w:val="00E156C4"/>
    <w:rsid w:val="00E15FB8"/>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6206F"/>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8315</Words>
  <Characters>4740</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2023-08-03T13:22:00Z</dcterms:created>
  <dcterms:modified xsi:type="dcterms:W3CDTF">2023-08-08T12:26:00Z</dcterms:modified>
</cp:coreProperties>
</file>