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4879" w14:textId="77777777" w:rsidR="00375FE2" w:rsidRPr="001E550F" w:rsidRDefault="00375FE2" w:rsidP="003D3F47">
      <w:pPr>
        <w:jc w:val="right"/>
        <w:rPr>
          <w:rFonts w:ascii="Arial" w:hAnsi="Arial" w:cs="Arial"/>
          <w:b/>
          <w:sz w:val="24"/>
          <w:szCs w:val="24"/>
        </w:rPr>
      </w:pPr>
      <w:r w:rsidRPr="001E550F">
        <w:rPr>
          <w:rFonts w:ascii="Arial" w:hAnsi="Arial" w:cs="Arial"/>
          <w:b/>
          <w:sz w:val="24"/>
          <w:szCs w:val="24"/>
        </w:rPr>
        <w:t>Pielikums nr.1</w:t>
      </w:r>
    </w:p>
    <w:p w14:paraId="30392D63" w14:textId="64E57046" w:rsidR="00375FE2" w:rsidRPr="001E550F" w:rsidRDefault="00375FE2" w:rsidP="003D3F47">
      <w:pPr>
        <w:jc w:val="right"/>
        <w:rPr>
          <w:rFonts w:ascii="Arial" w:hAnsi="Arial" w:cs="Arial"/>
          <w:sz w:val="24"/>
          <w:szCs w:val="24"/>
        </w:rPr>
      </w:pPr>
      <w:proofErr w:type="spellStart"/>
      <w:r w:rsidRPr="001E550F">
        <w:rPr>
          <w:rFonts w:ascii="Arial" w:hAnsi="Arial" w:cs="Arial"/>
          <w:sz w:val="24"/>
          <w:szCs w:val="24"/>
        </w:rPr>
        <w:t>Dienvidkurzemes</w:t>
      </w:r>
      <w:proofErr w:type="spellEnd"/>
      <w:r w:rsidRPr="001E550F">
        <w:rPr>
          <w:rFonts w:ascii="Arial" w:hAnsi="Arial" w:cs="Arial"/>
          <w:sz w:val="24"/>
          <w:szCs w:val="24"/>
        </w:rPr>
        <w:t xml:space="preserve"> novada pašvaldības saistošajiem noteikumiem Nr.</w:t>
      </w:r>
      <w:r w:rsidR="003D3F47">
        <w:rPr>
          <w:rFonts w:ascii="Arial" w:hAnsi="Arial" w:cs="Arial"/>
          <w:sz w:val="24"/>
          <w:szCs w:val="24"/>
        </w:rPr>
        <w:t>2022/21</w:t>
      </w:r>
    </w:p>
    <w:p w14:paraId="1C8F0A4E" w14:textId="77777777" w:rsidR="00375FE2" w:rsidRPr="001E550F" w:rsidRDefault="00375FE2" w:rsidP="003D3F47">
      <w:pPr>
        <w:jc w:val="right"/>
        <w:rPr>
          <w:rFonts w:ascii="Arial" w:hAnsi="Arial" w:cs="Arial"/>
          <w:sz w:val="24"/>
          <w:szCs w:val="24"/>
        </w:rPr>
      </w:pPr>
    </w:p>
    <w:p w14:paraId="368B15EC" w14:textId="77777777" w:rsidR="00375FE2" w:rsidRPr="001E550F" w:rsidRDefault="00375FE2" w:rsidP="003D3F47">
      <w:pPr>
        <w:jc w:val="center"/>
        <w:rPr>
          <w:rFonts w:ascii="Arial" w:hAnsi="Arial" w:cs="Arial"/>
          <w:b/>
          <w:sz w:val="24"/>
          <w:szCs w:val="24"/>
        </w:rPr>
      </w:pPr>
      <w:proofErr w:type="spellStart"/>
      <w:r w:rsidRPr="001E550F">
        <w:rPr>
          <w:rFonts w:ascii="Arial" w:hAnsi="Arial" w:cs="Arial"/>
          <w:b/>
          <w:sz w:val="24"/>
          <w:szCs w:val="24"/>
        </w:rPr>
        <w:t>Dienvidkurzemes</w:t>
      </w:r>
      <w:proofErr w:type="spellEnd"/>
      <w:r w:rsidRPr="001E550F">
        <w:rPr>
          <w:rFonts w:ascii="Arial" w:hAnsi="Arial" w:cs="Arial"/>
          <w:b/>
          <w:sz w:val="24"/>
          <w:szCs w:val="24"/>
        </w:rPr>
        <w:t xml:space="preserve"> novada pašvaldības Dzīvokļu komisijai</w:t>
      </w:r>
    </w:p>
    <w:p w14:paraId="10D4D26F" w14:textId="77777777" w:rsidR="00375FE2" w:rsidRPr="001E550F" w:rsidRDefault="00375FE2" w:rsidP="003D3F47">
      <w:pPr>
        <w:jc w:val="center"/>
        <w:rPr>
          <w:rFonts w:ascii="Arial" w:hAnsi="Arial" w:cs="Arial"/>
          <w:b/>
          <w:sz w:val="24"/>
          <w:szCs w:val="24"/>
        </w:rPr>
      </w:pPr>
    </w:p>
    <w:p w14:paraId="4F999BAE" w14:textId="77777777" w:rsidR="00375FE2" w:rsidRPr="001E550F" w:rsidRDefault="00375FE2" w:rsidP="003D3F47">
      <w:pPr>
        <w:jc w:val="center"/>
        <w:rPr>
          <w:rFonts w:ascii="Arial" w:hAnsi="Arial" w:cs="Arial"/>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956"/>
      </w:tblGrid>
      <w:tr w:rsidR="00375FE2" w:rsidRPr="001E550F" w14:paraId="05974775" w14:textId="77777777" w:rsidTr="001E550F">
        <w:tc>
          <w:tcPr>
            <w:tcW w:w="2405" w:type="dxa"/>
          </w:tcPr>
          <w:p w14:paraId="52F63442"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Iesniedzējs:</w:t>
            </w:r>
          </w:p>
        </w:tc>
        <w:tc>
          <w:tcPr>
            <w:tcW w:w="5891" w:type="dxa"/>
          </w:tcPr>
          <w:p w14:paraId="4A3F9DD8"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33B5EAC5" w14:textId="77777777" w:rsidTr="001E550F">
        <w:tc>
          <w:tcPr>
            <w:tcW w:w="2405" w:type="dxa"/>
          </w:tcPr>
          <w:p w14:paraId="179CFAC5" w14:textId="77777777" w:rsidR="00375FE2" w:rsidRPr="001E550F" w:rsidRDefault="00375FE2" w:rsidP="003D3F47">
            <w:pPr>
              <w:jc w:val="both"/>
              <w:rPr>
                <w:rFonts w:ascii="Arial" w:hAnsi="Arial" w:cs="Arial"/>
                <w:sz w:val="24"/>
                <w:szCs w:val="24"/>
              </w:rPr>
            </w:pPr>
          </w:p>
        </w:tc>
        <w:tc>
          <w:tcPr>
            <w:tcW w:w="5891" w:type="dxa"/>
          </w:tcPr>
          <w:p w14:paraId="7C4D11EF" w14:textId="77777777" w:rsidR="00375FE2" w:rsidRPr="001E550F" w:rsidRDefault="00375FE2" w:rsidP="003D3F47">
            <w:pPr>
              <w:jc w:val="both"/>
              <w:rPr>
                <w:rFonts w:ascii="Arial" w:hAnsi="Arial" w:cs="Arial"/>
                <w:sz w:val="24"/>
                <w:szCs w:val="24"/>
              </w:rPr>
            </w:pPr>
          </w:p>
        </w:tc>
      </w:tr>
      <w:tr w:rsidR="00375FE2" w:rsidRPr="001E550F" w14:paraId="47E5F968" w14:textId="77777777" w:rsidTr="001E550F">
        <w:tc>
          <w:tcPr>
            <w:tcW w:w="2405" w:type="dxa"/>
          </w:tcPr>
          <w:p w14:paraId="64FC6599"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Personas kods:</w:t>
            </w:r>
          </w:p>
        </w:tc>
        <w:tc>
          <w:tcPr>
            <w:tcW w:w="5891" w:type="dxa"/>
          </w:tcPr>
          <w:p w14:paraId="41D29D36"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2599250C" w14:textId="77777777" w:rsidTr="001E550F">
        <w:tc>
          <w:tcPr>
            <w:tcW w:w="2405" w:type="dxa"/>
          </w:tcPr>
          <w:p w14:paraId="5C9DEDFC" w14:textId="77777777" w:rsidR="00375FE2" w:rsidRPr="001E550F" w:rsidRDefault="00375FE2" w:rsidP="003D3F47">
            <w:pPr>
              <w:jc w:val="both"/>
              <w:rPr>
                <w:rFonts w:ascii="Arial" w:hAnsi="Arial" w:cs="Arial"/>
                <w:sz w:val="24"/>
                <w:szCs w:val="24"/>
              </w:rPr>
            </w:pPr>
          </w:p>
        </w:tc>
        <w:tc>
          <w:tcPr>
            <w:tcW w:w="5891" w:type="dxa"/>
          </w:tcPr>
          <w:p w14:paraId="31BFC945" w14:textId="77777777" w:rsidR="00375FE2" w:rsidRPr="001E550F" w:rsidRDefault="00375FE2" w:rsidP="003D3F47">
            <w:pPr>
              <w:jc w:val="both"/>
              <w:rPr>
                <w:rFonts w:ascii="Arial" w:hAnsi="Arial" w:cs="Arial"/>
                <w:sz w:val="24"/>
                <w:szCs w:val="24"/>
              </w:rPr>
            </w:pPr>
          </w:p>
        </w:tc>
      </w:tr>
      <w:tr w:rsidR="00375FE2" w:rsidRPr="001E550F" w14:paraId="2C6E0B83" w14:textId="77777777" w:rsidTr="001E550F">
        <w:tc>
          <w:tcPr>
            <w:tcW w:w="2405" w:type="dxa"/>
          </w:tcPr>
          <w:p w14:paraId="7F2F140C"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Deklarētā adrese:</w:t>
            </w:r>
          </w:p>
        </w:tc>
        <w:tc>
          <w:tcPr>
            <w:tcW w:w="5891" w:type="dxa"/>
          </w:tcPr>
          <w:p w14:paraId="4C2116A1"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07E0E927" w14:textId="77777777" w:rsidTr="001E550F">
        <w:tc>
          <w:tcPr>
            <w:tcW w:w="2405" w:type="dxa"/>
          </w:tcPr>
          <w:p w14:paraId="14BC5F15"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Faktiskā adrese</w:t>
            </w:r>
          </w:p>
        </w:tc>
        <w:tc>
          <w:tcPr>
            <w:tcW w:w="5891" w:type="dxa"/>
          </w:tcPr>
          <w:p w14:paraId="19986ED7"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64B8AFFD" w14:textId="77777777" w:rsidTr="001E550F">
        <w:tc>
          <w:tcPr>
            <w:tcW w:w="2405" w:type="dxa"/>
          </w:tcPr>
          <w:p w14:paraId="5A5D35BD"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Iesniedzēja tālrunis:</w:t>
            </w:r>
          </w:p>
        </w:tc>
        <w:tc>
          <w:tcPr>
            <w:tcW w:w="5891" w:type="dxa"/>
          </w:tcPr>
          <w:p w14:paraId="44E372D2"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25AAEF66" w14:textId="77777777" w:rsidTr="001E550F">
        <w:tc>
          <w:tcPr>
            <w:tcW w:w="2405" w:type="dxa"/>
          </w:tcPr>
          <w:p w14:paraId="1C44649D"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Iesniedzēja e-pasts:</w:t>
            </w:r>
          </w:p>
        </w:tc>
        <w:tc>
          <w:tcPr>
            <w:tcW w:w="5891" w:type="dxa"/>
          </w:tcPr>
          <w:p w14:paraId="06D49D80"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bl>
    <w:p w14:paraId="29AEE2DD" w14:textId="77777777" w:rsidR="001E550F" w:rsidRPr="001E550F" w:rsidRDefault="001E550F" w:rsidP="003D3F47">
      <w:pPr>
        <w:rPr>
          <w:rFonts w:ascii="Arial" w:hAnsi="Arial" w:cs="Arial"/>
          <w:b/>
          <w:bCs/>
          <w:sz w:val="24"/>
          <w:szCs w:val="24"/>
        </w:rPr>
      </w:pPr>
    </w:p>
    <w:p w14:paraId="354204B7" w14:textId="77777777" w:rsidR="001E550F" w:rsidRPr="001E550F" w:rsidRDefault="001E550F" w:rsidP="003D3F47">
      <w:pPr>
        <w:jc w:val="center"/>
        <w:rPr>
          <w:rFonts w:ascii="Arial" w:hAnsi="Arial" w:cs="Arial"/>
          <w:b/>
          <w:bCs/>
          <w:sz w:val="24"/>
          <w:szCs w:val="24"/>
        </w:rPr>
      </w:pPr>
    </w:p>
    <w:p w14:paraId="40BB9E72" w14:textId="77777777" w:rsidR="00375FE2" w:rsidRPr="001E550F" w:rsidRDefault="00375FE2" w:rsidP="003D3F47">
      <w:pPr>
        <w:jc w:val="center"/>
        <w:rPr>
          <w:rFonts w:ascii="Arial" w:hAnsi="Arial" w:cs="Arial"/>
          <w:b/>
          <w:bCs/>
          <w:sz w:val="24"/>
          <w:szCs w:val="24"/>
        </w:rPr>
      </w:pPr>
      <w:r w:rsidRPr="001E550F">
        <w:rPr>
          <w:rFonts w:ascii="Arial" w:hAnsi="Arial" w:cs="Arial"/>
          <w:b/>
          <w:bCs/>
          <w:sz w:val="24"/>
          <w:szCs w:val="24"/>
        </w:rPr>
        <w:t>IESNIEGUMS</w:t>
      </w:r>
    </w:p>
    <w:p w14:paraId="78BA5D91" w14:textId="77777777" w:rsidR="00375FE2" w:rsidRPr="001E550F" w:rsidRDefault="00375FE2" w:rsidP="003D3F47">
      <w:pPr>
        <w:jc w:val="center"/>
        <w:rPr>
          <w:rFonts w:ascii="Arial" w:hAnsi="Arial" w:cs="Arial"/>
          <w:b/>
          <w:bCs/>
          <w:sz w:val="24"/>
          <w:szCs w:val="24"/>
        </w:rPr>
      </w:pPr>
    </w:p>
    <w:p w14:paraId="20A481EF"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Lūdzu noslēgt  īres līgumu par dzīvojamo telpu, kas atrodas _____________</w:t>
      </w:r>
    </w:p>
    <w:p w14:paraId="621963D9" w14:textId="77777777" w:rsidR="00375FE2" w:rsidRPr="001E550F" w:rsidRDefault="00375FE2" w:rsidP="003D3F47">
      <w:pPr>
        <w:jc w:val="both"/>
        <w:rPr>
          <w:rFonts w:ascii="Arial" w:hAnsi="Arial" w:cs="Arial"/>
          <w:sz w:val="24"/>
          <w:szCs w:val="24"/>
        </w:rPr>
      </w:pPr>
    </w:p>
    <w:p w14:paraId="03185440"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w:t>
      </w:r>
      <w:proofErr w:type="spellStart"/>
      <w:r w:rsidRPr="001E550F">
        <w:rPr>
          <w:rFonts w:ascii="Arial" w:hAnsi="Arial" w:cs="Arial"/>
          <w:sz w:val="24"/>
          <w:szCs w:val="24"/>
        </w:rPr>
        <w:t>Dienvidkurzemes</w:t>
      </w:r>
      <w:proofErr w:type="spellEnd"/>
      <w:r w:rsidRPr="001E550F">
        <w:rPr>
          <w:rFonts w:ascii="Arial" w:hAnsi="Arial" w:cs="Arial"/>
          <w:sz w:val="24"/>
          <w:szCs w:val="24"/>
        </w:rPr>
        <w:t xml:space="preserve"> novadā.</w:t>
      </w:r>
    </w:p>
    <w:p w14:paraId="5764DB9D" w14:textId="77777777" w:rsidR="00375FE2" w:rsidRPr="001E550F" w:rsidRDefault="00375FE2" w:rsidP="003D3F47">
      <w:pPr>
        <w:jc w:val="both"/>
        <w:rPr>
          <w:rFonts w:ascii="Arial" w:hAnsi="Arial" w:cs="Arial"/>
          <w:sz w:val="24"/>
          <w:szCs w:val="24"/>
        </w:rPr>
      </w:pPr>
    </w:p>
    <w:p w14:paraId="5349F100"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 xml:space="preserve"> Iepriekšējais pašvaldības dzīvojamās telpas īres līgums Nr. _____________ </w:t>
      </w:r>
    </w:p>
    <w:p w14:paraId="56AF6B1C" w14:textId="77777777" w:rsidR="00375FE2" w:rsidRPr="001E550F" w:rsidRDefault="00375FE2" w:rsidP="003D3F47">
      <w:pPr>
        <w:jc w:val="both"/>
        <w:rPr>
          <w:rFonts w:ascii="Arial" w:hAnsi="Arial" w:cs="Arial"/>
          <w:sz w:val="24"/>
          <w:szCs w:val="24"/>
        </w:rPr>
      </w:pPr>
    </w:p>
    <w:p w14:paraId="22ACF068"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noslēgts ar SIA _________________.</w:t>
      </w:r>
    </w:p>
    <w:p w14:paraId="5F8F9A73"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 xml:space="preserve"> </w:t>
      </w:r>
    </w:p>
    <w:p w14:paraId="2325115C"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 xml:space="preserve">  Dzīvojamā telpa </w:t>
      </w:r>
      <w:r w:rsidRPr="001E550F">
        <w:rPr>
          <w:rFonts w:ascii="Arial" w:hAnsi="Arial" w:cs="Arial"/>
          <w:b/>
          <w:sz w:val="24"/>
          <w:szCs w:val="24"/>
        </w:rPr>
        <w:t xml:space="preserve">ir </w:t>
      </w:r>
      <w:r w:rsidRPr="001E550F">
        <w:rPr>
          <w:rFonts w:ascii="Arial" w:hAnsi="Arial" w:cs="Arial"/>
          <w:sz w:val="24"/>
          <w:szCs w:val="24"/>
        </w:rPr>
        <w:t xml:space="preserve">  </w:t>
      </w:r>
      <w:r w:rsidRPr="001E550F">
        <w:rPr>
          <w:rFonts w:ascii="Arial" w:hAnsi="Arial" w:cs="Arial"/>
          <w:b/>
          <w:sz w:val="24"/>
          <w:szCs w:val="24"/>
        </w:rPr>
        <w:t>nav</w:t>
      </w:r>
      <w:r w:rsidRPr="001E550F">
        <w:rPr>
          <w:rFonts w:ascii="Arial" w:hAnsi="Arial" w:cs="Arial"/>
          <w:sz w:val="24"/>
          <w:szCs w:val="24"/>
        </w:rPr>
        <w:t xml:space="preserve"> saņemta palīdzības kārtā dzīvokļu jautājuma risināšanā .</w:t>
      </w:r>
    </w:p>
    <w:p w14:paraId="6017B942" w14:textId="77777777" w:rsidR="00375FE2" w:rsidRPr="001E550F" w:rsidRDefault="00375FE2" w:rsidP="003D3F47">
      <w:pPr>
        <w:ind w:left="720" w:firstLine="720"/>
        <w:jc w:val="both"/>
        <w:rPr>
          <w:rFonts w:ascii="Arial" w:hAnsi="Arial" w:cs="Arial"/>
          <w:sz w:val="24"/>
          <w:szCs w:val="24"/>
        </w:rPr>
      </w:pPr>
      <w:r w:rsidRPr="001E550F">
        <w:rPr>
          <w:rFonts w:ascii="Arial" w:hAnsi="Arial" w:cs="Arial"/>
          <w:sz w:val="24"/>
          <w:szCs w:val="24"/>
        </w:rPr>
        <w:t>( nevajadzīgo svītrot)</w:t>
      </w:r>
    </w:p>
    <w:p w14:paraId="092AF3B8" w14:textId="77777777" w:rsidR="00375FE2" w:rsidRPr="001E550F" w:rsidRDefault="00375FE2" w:rsidP="003D3F47">
      <w:pPr>
        <w:jc w:val="both"/>
        <w:rPr>
          <w:rFonts w:ascii="Arial" w:hAnsi="Arial" w:cs="Arial"/>
          <w:sz w:val="24"/>
          <w:szCs w:val="24"/>
        </w:rPr>
      </w:pPr>
    </w:p>
    <w:p w14:paraId="4FD48C0C" w14:textId="77777777" w:rsidR="00375FE2" w:rsidRPr="001E550F" w:rsidRDefault="00375FE2" w:rsidP="003D3F47">
      <w:pPr>
        <w:jc w:val="both"/>
        <w:rPr>
          <w:rFonts w:ascii="Arial" w:hAnsi="Arial" w:cs="Arial"/>
          <w:sz w:val="24"/>
          <w:szCs w:val="24"/>
        </w:rPr>
      </w:pPr>
    </w:p>
    <w:p w14:paraId="280D76A9"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Ar savu parakstu apliecinu, ka:</w:t>
      </w:r>
    </w:p>
    <w:p w14:paraId="278E041E" w14:textId="77777777" w:rsidR="00375FE2" w:rsidRPr="001E550F" w:rsidRDefault="00375FE2" w:rsidP="003D3F47">
      <w:pPr>
        <w:jc w:val="both"/>
        <w:rPr>
          <w:rFonts w:ascii="Arial" w:hAnsi="Arial" w:cs="Arial"/>
          <w:sz w:val="24"/>
          <w:szCs w:val="24"/>
        </w:rPr>
      </w:pPr>
    </w:p>
    <w:p w14:paraId="0E40BAC2"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 xml:space="preserve"> Esmu veicis rēķinu apmaksu un man nav parāds par īri - apsaimniekošanu un komunālajiem pakalpojumiem.</w:t>
      </w:r>
    </w:p>
    <w:p w14:paraId="64495F5E"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w:t>
      </w:r>
    </w:p>
    <w:p w14:paraId="6DDC9082" w14:textId="77777777" w:rsidR="00375FE2" w:rsidRPr="001E550F" w:rsidRDefault="00375FE2" w:rsidP="003D3F47">
      <w:pPr>
        <w:jc w:val="both"/>
        <w:rPr>
          <w:rFonts w:ascii="Arial" w:hAnsi="Arial" w:cs="Arial"/>
          <w:sz w:val="24"/>
          <w:szCs w:val="24"/>
        </w:rPr>
      </w:pPr>
    </w:p>
    <w:p w14:paraId="4C601FC0" w14:textId="1AC37A83" w:rsidR="00CD5E2E" w:rsidRPr="00CD5E2E" w:rsidRDefault="00CD5E2E" w:rsidP="00CD5E2E">
      <w:pPr>
        <w:jc w:val="both"/>
        <w:rPr>
          <w:rFonts w:ascii="Arial" w:hAnsi="Arial" w:cs="Arial"/>
          <w:color w:val="000000"/>
          <w:sz w:val="24"/>
          <w:szCs w:val="24"/>
          <w:bdr w:val="none" w:sz="0" w:space="0" w:color="auto" w:frame="1"/>
        </w:rPr>
      </w:pPr>
      <w:r w:rsidRPr="00CD5E2E">
        <w:rPr>
          <w:rFonts w:ascii="Arial" w:hAnsi="Arial" w:cs="Arial"/>
          <w:color w:val="000000"/>
          <w:sz w:val="24"/>
          <w:szCs w:val="24"/>
          <w:bdr w:val="none" w:sz="0" w:space="0" w:color="auto" w:frame="1"/>
        </w:rPr>
        <w:t xml:space="preserve">Esmu informēts/a par  manu fizisko personas datu apstrādi, ko veic </w:t>
      </w:r>
      <w:proofErr w:type="spellStart"/>
      <w:r w:rsidRPr="00CD5E2E">
        <w:rPr>
          <w:rFonts w:ascii="Arial" w:hAnsi="Arial" w:cs="Arial"/>
          <w:color w:val="000000"/>
          <w:sz w:val="24"/>
          <w:szCs w:val="24"/>
          <w:bdr w:val="none" w:sz="0" w:space="0" w:color="auto" w:frame="1"/>
        </w:rPr>
        <w:t>Dienvidkurzemes</w:t>
      </w:r>
      <w:proofErr w:type="spellEnd"/>
      <w:r w:rsidRPr="00CD5E2E">
        <w:rPr>
          <w:rFonts w:ascii="Arial" w:hAnsi="Arial" w:cs="Arial"/>
          <w:color w:val="000000"/>
          <w:sz w:val="24"/>
          <w:szCs w:val="24"/>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583FC689" w14:textId="77777777" w:rsidR="00CD5E2E" w:rsidRPr="00CD5E2E" w:rsidRDefault="00CD5E2E" w:rsidP="00CD5E2E">
      <w:pPr>
        <w:jc w:val="both"/>
        <w:rPr>
          <w:rFonts w:ascii="Arial" w:hAnsi="Arial" w:cs="Arial"/>
          <w:color w:val="000000"/>
          <w:sz w:val="24"/>
          <w:szCs w:val="24"/>
          <w:bdr w:val="none" w:sz="0" w:space="0" w:color="auto" w:frame="1"/>
        </w:rPr>
      </w:pPr>
    </w:p>
    <w:p w14:paraId="1EAEEAAF" w14:textId="77777777" w:rsidR="00CD5E2E" w:rsidRPr="00CD5E2E" w:rsidRDefault="00CD5E2E" w:rsidP="00CD5E2E">
      <w:pPr>
        <w:jc w:val="both"/>
        <w:rPr>
          <w:rFonts w:ascii="Arial" w:hAnsi="Arial" w:cs="Arial"/>
          <w:color w:val="000000"/>
          <w:sz w:val="24"/>
          <w:szCs w:val="24"/>
          <w:bdr w:val="none" w:sz="0" w:space="0" w:color="auto" w:frame="1"/>
        </w:rPr>
      </w:pPr>
    </w:p>
    <w:p w14:paraId="376DFE90" w14:textId="0F39FC02" w:rsidR="00CD5E2E" w:rsidRPr="00CD5E2E" w:rsidRDefault="00CD5E2E" w:rsidP="00CD5E2E">
      <w:pPr>
        <w:jc w:val="both"/>
        <w:rPr>
          <w:rFonts w:ascii="Arial" w:hAnsi="Arial" w:cs="Arial"/>
          <w:color w:val="000000"/>
          <w:sz w:val="24"/>
          <w:szCs w:val="24"/>
        </w:rPr>
      </w:pPr>
      <w:r w:rsidRPr="00CD5E2E">
        <w:rPr>
          <w:rFonts w:ascii="Arial" w:hAnsi="Arial" w:cs="Arial"/>
          <w:color w:val="000000"/>
          <w:sz w:val="24"/>
          <w:szCs w:val="24"/>
          <w:bdr w:val="none" w:sz="0" w:space="0" w:color="auto" w:frame="1"/>
        </w:rPr>
        <w:t>20__</w:t>
      </w:r>
      <w:r w:rsidRPr="00CD5E2E">
        <w:rPr>
          <w:rFonts w:ascii="Arial" w:hAnsi="Arial" w:cs="Arial"/>
          <w:color w:val="000000"/>
          <w:sz w:val="24"/>
          <w:szCs w:val="24"/>
          <w:bdr w:val="none" w:sz="0" w:space="0" w:color="auto" w:frame="1"/>
        </w:rPr>
        <w:t>__</w:t>
      </w:r>
      <w:r w:rsidRPr="00CD5E2E">
        <w:rPr>
          <w:rFonts w:ascii="Arial" w:hAnsi="Arial" w:cs="Arial"/>
          <w:color w:val="000000"/>
          <w:sz w:val="24"/>
          <w:szCs w:val="24"/>
          <w:bdr w:val="none" w:sz="0" w:space="0" w:color="auto" w:frame="1"/>
        </w:rPr>
        <w:t>.gada__</w:t>
      </w:r>
      <w:r w:rsidRPr="00CD5E2E">
        <w:rPr>
          <w:rFonts w:ascii="Arial" w:hAnsi="Arial" w:cs="Arial"/>
          <w:color w:val="000000"/>
          <w:sz w:val="24"/>
          <w:szCs w:val="24"/>
          <w:bdr w:val="none" w:sz="0" w:space="0" w:color="auto" w:frame="1"/>
        </w:rPr>
        <w:t>__</w:t>
      </w:r>
      <w:r w:rsidRPr="00CD5E2E">
        <w:rPr>
          <w:rFonts w:ascii="Arial" w:hAnsi="Arial" w:cs="Arial"/>
          <w:color w:val="000000"/>
          <w:sz w:val="24"/>
          <w:szCs w:val="24"/>
          <w:bdr w:val="none" w:sz="0" w:space="0" w:color="auto" w:frame="1"/>
        </w:rPr>
        <w:t>.</w:t>
      </w:r>
      <w:r w:rsidRPr="00CD5E2E">
        <w:rPr>
          <w:rFonts w:ascii="Arial" w:hAnsi="Arial" w:cs="Arial"/>
          <w:color w:val="000000"/>
          <w:sz w:val="24"/>
          <w:szCs w:val="24"/>
          <w:bdr w:val="none" w:sz="0" w:space="0" w:color="auto" w:frame="1"/>
        </w:rPr>
        <w:t>___</w:t>
      </w:r>
      <w:r w:rsidRPr="00CD5E2E">
        <w:rPr>
          <w:rFonts w:ascii="Arial" w:hAnsi="Arial" w:cs="Arial"/>
          <w:color w:val="000000"/>
          <w:sz w:val="24"/>
          <w:szCs w:val="24"/>
          <w:bdr w:val="none" w:sz="0" w:space="0" w:color="auto" w:frame="1"/>
        </w:rPr>
        <w:t xml:space="preserve">_______________*    </w:t>
      </w:r>
      <w:r>
        <w:rPr>
          <w:rFonts w:ascii="Arial" w:hAnsi="Arial" w:cs="Arial"/>
          <w:color w:val="000000"/>
          <w:sz w:val="24"/>
          <w:szCs w:val="24"/>
          <w:bdr w:val="none" w:sz="0" w:space="0" w:color="auto" w:frame="1"/>
        </w:rPr>
        <w:t xml:space="preserve">  </w:t>
      </w:r>
      <w:r w:rsidRPr="00CD5E2E">
        <w:rPr>
          <w:rFonts w:ascii="Arial" w:hAnsi="Arial" w:cs="Arial"/>
          <w:color w:val="000000"/>
          <w:sz w:val="24"/>
          <w:szCs w:val="24"/>
          <w:bdr w:val="none" w:sz="0" w:space="0" w:color="auto" w:frame="1"/>
        </w:rPr>
        <w:t>______________________</w:t>
      </w:r>
      <w:r>
        <w:rPr>
          <w:rFonts w:ascii="Arial" w:hAnsi="Arial" w:cs="Arial"/>
          <w:color w:val="000000"/>
          <w:sz w:val="24"/>
          <w:szCs w:val="24"/>
          <w:bdr w:val="none" w:sz="0" w:space="0" w:color="auto" w:frame="1"/>
        </w:rPr>
        <w:t>_______________</w:t>
      </w:r>
    </w:p>
    <w:p w14:paraId="11CB9CA1" w14:textId="01869A81" w:rsidR="00CD5E2E" w:rsidRPr="00CD5E2E" w:rsidRDefault="00CD5E2E" w:rsidP="00CD5E2E">
      <w:pPr>
        <w:tabs>
          <w:tab w:val="left" w:pos="7365"/>
        </w:tabs>
        <w:rPr>
          <w:rFonts w:ascii="Arial" w:hAnsi="Arial" w:cs="Arial"/>
          <w:sz w:val="24"/>
          <w:szCs w:val="24"/>
        </w:rPr>
      </w:pPr>
      <w:r w:rsidRPr="00CD5E2E">
        <w:rPr>
          <w:rFonts w:ascii="Arial" w:hAnsi="Arial" w:cs="Arial"/>
          <w:sz w:val="24"/>
          <w:szCs w:val="24"/>
        </w:rPr>
        <w:t xml:space="preserve">                                                                   </w:t>
      </w:r>
      <w:r>
        <w:rPr>
          <w:rFonts w:ascii="Arial" w:hAnsi="Arial" w:cs="Arial"/>
          <w:sz w:val="24"/>
          <w:szCs w:val="24"/>
        </w:rPr>
        <w:t xml:space="preserve">                    </w:t>
      </w:r>
      <w:r w:rsidRPr="00CD5E2E">
        <w:rPr>
          <w:rFonts w:ascii="Arial" w:hAnsi="Arial" w:cs="Arial"/>
          <w:sz w:val="24"/>
          <w:szCs w:val="24"/>
        </w:rPr>
        <w:t xml:space="preserve"> </w:t>
      </w:r>
      <w:r w:rsidRPr="00CD5E2E">
        <w:rPr>
          <w:rFonts w:ascii="Arial" w:hAnsi="Arial" w:cs="Arial"/>
          <w:sz w:val="24"/>
          <w:szCs w:val="24"/>
        </w:rPr>
        <w:t xml:space="preserve"> Paraksts*</w:t>
      </w:r>
      <w:r w:rsidRPr="00CD5E2E">
        <w:rPr>
          <w:rFonts w:ascii="Arial" w:hAnsi="Arial" w:cs="Arial"/>
          <w:sz w:val="24"/>
          <w:szCs w:val="24"/>
        </w:rPr>
        <w:tab/>
      </w:r>
      <w:r>
        <w:rPr>
          <w:rFonts w:ascii="Arial" w:hAnsi="Arial" w:cs="Arial"/>
          <w:sz w:val="24"/>
          <w:szCs w:val="24"/>
        </w:rPr>
        <w:t xml:space="preserve">       </w:t>
      </w:r>
      <w:r w:rsidRPr="00CD5E2E">
        <w:rPr>
          <w:rFonts w:ascii="Arial" w:hAnsi="Arial" w:cs="Arial"/>
          <w:sz w:val="24"/>
          <w:szCs w:val="24"/>
        </w:rPr>
        <w:t>Atšifrējums</w:t>
      </w:r>
    </w:p>
    <w:p w14:paraId="41A0B2A1" w14:textId="77777777" w:rsidR="00375FE2" w:rsidRPr="00CD5E2E" w:rsidRDefault="00375FE2" w:rsidP="003D3F47">
      <w:pPr>
        <w:jc w:val="both"/>
        <w:rPr>
          <w:rFonts w:ascii="Arial" w:hAnsi="Arial" w:cs="Arial"/>
          <w:sz w:val="24"/>
          <w:szCs w:val="24"/>
        </w:rPr>
      </w:pPr>
    </w:p>
    <w:p w14:paraId="4CF19770" w14:textId="77777777" w:rsidR="00375FE2" w:rsidRPr="001E550F" w:rsidRDefault="00375FE2" w:rsidP="003D3F47">
      <w:pPr>
        <w:jc w:val="both"/>
        <w:rPr>
          <w:rFonts w:ascii="Arial" w:hAnsi="Arial" w:cs="Arial"/>
          <w:sz w:val="24"/>
          <w:szCs w:val="24"/>
        </w:rPr>
      </w:pPr>
    </w:p>
    <w:p w14:paraId="6B4B926E" w14:textId="77777777" w:rsidR="00375FE2" w:rsidRPr="001E550F" w:rsidRDefault="00375FE2" w:rsidP="003D3F47">
      <w:pPr>
        <w:jc w:val="both"/>
        <w:rPr>
          <w:rFonts w:ascii="Arial" w:hAnsi="Arial" w:cs="Arial"/>
          <w:sz w:val="24"/>
          <w:szCs w:val="24"/>
        </w:rPr>
      </w:pPr>
    </w:p>
    <w:p w14:paraId="3F36057A" w14:textId="00537D92" w:rsidR="001E550F" w:rsidRPr="003B2892" w:rsidRDefault="00375FE2" w:rsidP="003B2892">
      <w:pPr>
        <w:jc w:val="both"/>
        <w:rPr>
          <w:rFonts w:ascii="Arial" w:hAnsi="Arial" w:cs="Arial"/>
          <w:color w:val="A5A5A5" w:themeColor="accent3"/>
          <w:sz w:val="24"/>
          <w:szCs w:val="24"/>
        </w:rPr>
      </w:pPr>
      <w:bookmarkStart w:id="0" w:name="_GoBack"/>
      <w:bookmarkEnd w:id="0"/>
      <w:r w:rsidRPr="001E550F">
        <w:rPr>
          <w:rFonts w:ascii="Arial" w:hAnsi="Arial" w:cs="Arial"/>
          <w:sz w:val="24"/>
          <w:szCs w:val="24"/>
        </w:rPr>
        <w:tab/>
      </w:r>
      <w:r w:rsidRPr="001E550F">
        <w:rPr>
          <w:rFonts w:ascii="Arial" w:hAnsi="Arial" w:cs="Arial"/>
          <w:sz w:val="24"/>
          <w:szCs w:val="24"/>
        </w:rPr>
        <w:tab/>
      </w:r>
      <w:r w:rsidRPr="001E550F">
        <w:rPr>
          <w:rFonts w:ascii="Arial" w:hAnsi="Arial" w:cs="Arial"/>
          <w:sz w:val="24"/>
          <w:szCs w:val="24"/>
        </w:rPr>
        <w:tab/>
      </w:r>
      <w:r w:rsidRPr="001E550F">
        <w:rPr>
          <w:rFonts w:ascii="Arial" w:hAnsi="Arial" w:cs="Arial"/>
          <w:sz w:val="24"/>
          <w:szCs w:val="24"/>
        </w:rPr>
        <w:tab/>
      </w:r>
    </w:p>
    <w:sectPr w:rsidR="001E550F" w:rsidRPr="003B2892" w:rsidSect="003B2892">
      <w:headerReference w:type="default" r:id="rId7"/>
      <w:footerReference w:type="first" r:id="rId8"/>
      <w:pgSz w:w="11906" w:h="16838" w:code="9"/>
      <w:pgMar w:top="851" w:right="992" w:bottom="851" w:left="99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21AA7" w14:textId="77777777" w:rsidR="00564645" w:rsidRDefault="00564645" w:rsidP="00283E00">
      <w:r>
        <w:separator/>
      </w:r>
    </w:p>
  </w:endnote>
  <w:endnote w:type="continuationSeparator" w:id="0">
    <w:p w14:paraId="25F4CA3A" w14:textId="77777777" w:rsidR="00564645" w:rsidRDefault="00564645" w:rsidP="002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A573" w14:textId="6A83AC38" w:rsidR="00CD5E2E" w:rsidRPr="007C01F0" w:rsidRDefault="00CD5E2E" w:rsidP="00CD5E2E">
    <w:pPr>
      <w:rPr>
        <w:rFonts w:ascii="Arial" w:hAnsi="Arial" w:cs="Arial"/>
        <w:color w:val="000000"/>
        <w:sz w:val="24"/>
        <w:szCs w:val="24"/>
      </w:rPr>
    </w:pPr>
    <w:r w:rsidRPr="007C01F0">
      <w:rPr>
        <w:rFonts w:ascii="Arial" w:hAnsi="Arial" w:cs="Arial"/>
        <w:color w:val="000000"/>
        <w:sz w:val="16"/>
        <w:szCs w:val="16"/>
        <w:bdr w:val="none" w:sz="0" w:space="0" w:color="auto" w:frame="1"/>
      </w:rPr>
      <w:t>* Pašrocīgs datums un paraksts nav nepieciešams, ja dokuments parakstīts ar drošu elektronisko p</w:t>
    </w:r>
    <w:r>
      <w:rPr>
        <w:rFonts w:ascii="Arial" w:hAnsi="Arial" w:cs="Arial"/>
        <w:color w:val="000000"/>
        <w:sz w:val="16"/>
        <w:szCs w:val="16"/>
        <w:bdr w:val="none" w:sz="0" w:space="0" w:color="auto" w:frame="1"/>
      </w:rPr>
      <w:t>araks</w:t>
    </w:r>
    <w:r>
      <w:rPr>
        <w:rFonts w:ascii="Arial" w:hAnsi="Arial" w:cs="Arial"/>
        <w:color w:val="000000"/>
        <w:sz w:val="16"/>
        <w:szCs w:val="16"/>
        <w:bdr w:val="none" w:sz="0" w:space="0" w:color="auto" w:frame="1"/>
      </w:rPr>
      <w:t>tu, kas satur laika zīmogu.</w:t>
    </w:r>
  </w:p>
  <w:p w14:paraId="0B621F59" w14:textId="77777777" w:rsidR="00CD5E2E" w:rsidRPr="007C01F0" w:rsidRDefault="00CD5E2E" w:rsidP="00CD5E2E">
    <w:pPr>
      <w:rPr>
        <w:rFonts w:ascii="Arial" w:hAnsi="Arial" w:cs="Arial"/>
        <w:color w:val="000000"/>
        <w:sz w:val="24"/>
        <w:szCs w:val="24"/>
      </w:rPr>
    </w:pPr>
    <w:r w:rsidRPr="007C01F0">
      <w:rPr>
        <w:rFonts w:ascii="Arial" w:hAnsi="Arial" w:cs="Arial"/>
        <w:color w:val="000000"/>
        <w:sz w:val="16"/>
        <w:szCs w:val="16"/>
        <w:bdr w:val="none" w:sz="0" w:space="0" w:color="auto" w:frame="1"/>
      </w:rPr>
      <w:t xml:space="preserve">Datu pārzinis ir </w:t>
    </w:r>
    <w:proofErr w:type="spellStart"/>
    <w:r w:rsidRPr="007C01F0">
      <w:rPr>
        <w:rFonts w:ascii="Arial" w:hAnsi="Arial" w:cs="Arial"/>
        <w:color w:val="000000"/>
        <w:sz w:val="16"/>
        <w:szCs w:val="16"/>
        <w:bdr w:val="none" w:sz="0" w:space="0" w:color="auto" w:frame="1"/>
      </w:rPr>
      <w:t>Dienvidkurzemes</w:t>
    </w:r>
    <w:proofErr w:type="spellEnd"/>
    <w:r w:rsidRPr="007C01F0">
      <w:rPr>
        <w:rFonts w:ascii="Arial" w:hAnsi="Arial" w:cs="Arial"/>
        <w:color w:val="000000"/>
        <w:sz w:val="16"/>
        <w:szCs w:val="16"/>
        <w:bdr w:val="none" w:sz="0" w:space="0" w:color="auto" w:frame="1"/>
      </w:rPr>
      <w:t xml:space="preserve"> novada  pašvaldība, reģistrācijas Nr.90000058625, adrese: Lielā iela 76, Grobiņa, </w:t>
    </w:r>
    <w:proofErr w:type="spellStart"/>
    <w:r w:rsidRPr="007C01F0">
      <w:rPr>
        <w:rFonts w:ascii="Arial" w:hAnsi="Arial" w:cs="Arial"/>
        <w:color w:val="000000"/>
        <w:sz w:val="16"/>
        <w:szCs w:val="16"/>
        <w:bdr w:val="none" w:sz="0" w:space="0" w:color="auto" w:frame="1"/>
      </w:rPr>
      <w:t>Dienvidkurzemes</w:t>
    </w:r>
    <w:proofErr w:type="spellEnd"/>
    <w:r w:rsidRPr="007C01F0">
      <w:rPr>
        <w:rFonts w:ascii="Arial" w:hAnsi="Arial" w:cs="Arial"/>
        <w:color w:val="000000"/>
        <w:sz w:val="16"/>
        <w:szCs w:val="16"/>
        <w:bdr w:val="none" w:sz="0" w:space="0" w:color="auto" w:frame="1"/>
      </w:rPr>
      <w:t xml:space="preserve"> novads, LV-3430, tālr.63490458, 29447641; e-pasta adrese: pasts@dkn.lv, kas veiks personas datu apstrādi ar nolūku izskatīt un atbildēt uz šo iesniegumu. </w:t>
    </w:r>
  </w:p>
  <w:p w14:paraId="4E594DDB" w14:textId="77777777" w:rsidR="00CD5E2E" w:rsidRPr="007C01F0" w:rsidRDefault="00CD5E2E" w:rsidP="00CD5E2E">
    <w:pPr>
      <w:rPr>
        <w:rFonts w:ascii="Arial" w:hAnsi="Arial" w:cs="Arial"/>
        <w:color w:val="000000"/>
        <w:sz w:val="24"/>
        <w:szCs w:val="24"/>
      </w:rPr>
    </w:pPr>
    <w:r w:rsidRPr="007C01F0">
      <w:rPr>
        <w:rFonts w:ascii="Arial" w:hAnsi="Arial" w:cs="Arial"/>
        <w:color w:val="000000"/>
        <w:sz w:val="16"/>
        <w:szCs w:val="16"/>
        <w:bdr w:val="none" w:sz="0" w:space="0" w:color="auto" w:frame="1"/>
      </w:rPr>
      <w:t xml:space="preserve">Papildus informāciju par  minēto personas datu apstrādi var  iegūt </w:t>
    </w:r>
    <w:proofErr w:type="spellStart"/>
    <w:r w:rsidRPr="007C01F0">
      <w:rPr>
        <w:rFonts w:ascii="Arial" w:hAnsi="Arial" w:cs="Arial"/>
        <w:color w:val="000000"/>
        <w:sz w:val="16"/>
        <w:szCs w:val="16"/>
        <w:bdr w:val="none" w:sz="0" w:space="0" w:color="auto" w:frame="1"/>
      </w:rPr>
      <w:t>Dienvidkurzemes</w:t>
    </w:r>
    <w:proofErr w:type="spellEnd"/>
    <w:r w:rsidRPr="007C01F0">
      <w:rPr>
        <w:rFonts w:ascii="Arial" w:hAnsi="Arial" w:cs="Arial"/>
        <w:color w:val="000000"/>
        <w:sz w:val="16"/>
        <w:szCs w:val="16"/>
        <w:bdr w:val="none" w:sz="0" w:space="0" w:color="auto" w:frame="1"/>
      </w:rPr>
      <w:t xml:space="preserve"> novada pašvaldības tīmekļa vietnē www.dkn.lv, sadaļā – Pašvaldība / Personas datu aizsardzība vai  iepazīstoties klātienē </w:t>
    </w:r>
    <w:proofErr w:type="spellStart"/>
    <w:r w:rsidRPr="007C01F0">
      <w:rPr>
        <w:rFonts w:ascii="Arial" w:hAnsi="Arial" w:cs="Arial"/>
        <w:color w:val="000000"/>
        <w:sz w:val="16"/>
        <w:szCs w:val="16"/>
        <w:bdr w:val="none" w:sz="0" w:space="0" w:color="auto" w:frame="1"/>
      </w:rPr>
      <w:t>Dienvidkurzemes</w:t>
    </w:r>
    <w:proofErr w:type="spellEnd"/>
    <w:r w:rsidRPr="007C01F0">
      <w:rPr>
        <w:rFonts w:ascii="Arial" w:hAnsi="Arial" w:cs="Arial"/>
        <w:color w:val="000000"/>
        <w:sz w:val="16"/>
        <w:szCs w:val="16"/>
        <w:bdr w:val="none" w:sz="0" w:space="0" w:color="auto" w:frame="1"/>
      </w:rPr>
      <w:t>  novada pašvaldības klientu apkalpošanas centrā. </w:t>
    </w:r>
  </w:p>
  <w:p w14:paraId="65EEDD19" w14:textId="77777777" w:rsidR="00CD5E2E" w:rsidRDefault="00CD5E2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79315" w14:textId="77777777" w:rsidR="00564645" w:rsidRDefault="00564645" w:rsidP="00283E00">
      <w:r>
        <w:separator/>
      </w:r>
    </w:p>
  </w:footnote>
  <w:footnote w:type="continuationSeparator" w:id="0">
    <w:p w14:paraId="42B444E9" w14:textId="77777777" w:rsidR="00564645" w:rsidRDefault="00564645" w:rsidP="00283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27216"/>
      <w:docPartObj>
        <w:docPartGallery w:val="Page Numbers (Top of Page)"/>
        <w:docPartUnique/>
      </w:docPartObj>
    </w:sdtPr>
    <w:sdtEndPr/>
    <w:sdtContent>
      <w:p w14:paraId="09E59179" w14:textId="43D5E8DF" w:rsidR="001E550F" w:rsidRDefault="001E550F">
        <w:pPr>
          <w:pStyle w:val="Galvene"/>
          <w:jc w:val="center"/>
        </w:pPr>
        <w:r>
          <w:fldChar w:fldCharType="begin"/>
        </w:r>
        <w:r>
          <w:instrText>PAGE   \* MERGEFORMAT</w:instrText>
        </w:r>
        <w:r>
          <w:fldChar w:fldCharType="separate"/>
        </w:r>
        <w:r w:rsidR="00CD5E2E">
          <w:rPr>
            <w:noProof/>
          </w:rPr>
          <w:t>2</w:t>
        </w:r>
        <w:r>
          <w:fldChar w:fldCharType="end"/>
        </w:r>
      </w:p>
    </w:sdtContent>
  </w:sdt>
  <w:p w14:paraId="470A753F" w14:textId="77777777" w:rsidR="001E550F" w:rsidRDefault="001E550F">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36384"/>
    <w:multiLevelType w:val="hybridMultilevel"/>
    <w:tmpl w:val="D4E4D608"/>
    <w:lvl w:ilvl="0" w:tplc="72BE4DE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FA1D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0C55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0E04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23B1A39"/>
    <w:multiLevelType w:val="multilevel"/>
    <w:tmpl w:val="CAE08372"/>
    <w:lvl w:ilvl="0">
      <w:start w:val="1"/>
      <w:numFmt w:val="decimal"/>
      <w:lvlText w:val="%1."/>
      <w:lvlJc w:val="left"/>
      <w:pPr>
        <w:ind w:left="284" w:hanging="284"/>
      </w:pPr>
      <w:rPr>
        <w:rFonts w:hint="default"/>
      </w:rPr>
    </w:lvl>
    <w:lvl w:ilvl="1">
      <w:start w:val="1"/>
      <w:numFmt w:val="decimal"/>
      <w:isLgl/>
      <w:lvlText w:val="%1.%2."/>
      <w:lvlJc w:val="left"/>
      <w:pPr>
        <w:ind w:left="567" w:hanging="567"/>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00"/>
    <w:rsid w:val="001068BC"/>
    <w:rsid w:val="00114AC6"/>
    <w:rsid w:val="001E550F"/>
    <w:rsid w:val="00283E00"/>
    <w:rsid w:val="002B67D6"/>
    <w:rsid w:val="002B7F95"/>
    <w:rsid w:val="003061A4"/>
    <w:rsid w:val="00323738"/>
    <w:rsid w:val="00375FE2"/>
    <w:rsid w:val="003B2892"/>
    <w:rsid w:val="003D3F47"/>
    <w:rsid w:val="004538FC"/>
    <w:rsid w:val="00496D5A"/>
    <w:rsid w:val="004A1296"/>
    <w:rsid w:val="004D773D"/>
    <w:rsid w:val="005528CD"/>
    <w:rsid w:val="00564645"/>
    <w:rsid w:val="005646EC"/>
    <w:rsid w:val="005A4359"/>
    <w:rsid w:val="005E2F1B"/>
    <w:rsid w:val="005F1FCA"/>
    <w:rsid w:val="00676529"/>
    <w:rsid w:val="00685CB4"/>
    <w:rsid w:val="00687CEE"/>
    <w:rsid w:val="006C3A33"/>
    <w:rsid w:val="00700AA2"/>
    <w:rsid w:val="00747FB3"/>
    <w:rsid w:val="007E7F5F"/>
    <w:rsid w:val="007F34A9"/>
    <w:rsid w:val="00894C88"/>
    <w:rsid w:val="009A0C3B"/>
    <w:rsid w:val="009E5AAC"/>
    <w:rsid w:val="00A22E7D"/>
    <w:rsid w:val="00AE4BC5"/>
    <w:rsid w:val="00AE6AD3"/>
    <w:rsid w:val="00AE74E9"/>
    <w:rsid w:val="00B514FC"/>
    <w:rsid w:val="00BB5B4A"/>
    <w:rsid w:val="00BE4BBA"/>
    <w:rsid w:val="00C27B37"/>
    <w:rsid w:val="00C55732"/>
    <w:rsid w:val="00CD5E2E"/>
    <w:rsid w:val="00CE6444"/>
    <w:rsid w:val="00E2167D"/>
    <w:rsid w:val="00EF1691"/>
    <w:rsid w:val="00F07FDF"/>
    <w:rsid w:val="00F16E8B"/>
    <w:rsid w:val="00F41901"/>
    <w:rsid w:val="00FC1CB9"/>
    <w:rsid w:val="00FF14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7AA1"/>
  <w15:chartTrackingRefBased/>
  <w15:docId w15:val="{F6F63A4A-F5B6-42D4-8499-0E143066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83E00"/>
    <w:pPr>
      <w:widowControl w:val="0"/>
      <w:autoSpaceDE w:val="0"/>
      <w:autoSpaceDN w:val="0"/>
      <w:adjustRightInd w:val="0"/>
    </w:pPr>
    <w:rPr>
      <w:rFonts w:ascii="Times New Roman" w:eastAsia="Times New Roman" w:hAnsi="Times New Roman" w:cs="Times New Roman"/>
      <w:sz w:val="20"/>
      <w:szCs w:val="20"/>
      <w:lang w:eastAsia="lv-LV"/>
    </w:rPr>
  </w:style>
  <w:style w:type="paragraph" w:styleId="Virsraksts1">
    <w:name w:val="heading 1"/>
    <w:aliases w:val="Body Text,Char Char,Char Char Char"/>
    <w:basedOn w:val="Parasts"/>
    <w:next w:val="Parasts"/>
    <w:link w:val="Virsraksts1Rakstz"/>
    <w:qFormat/>
    <w:rsid w:val="003D3F47"/>
    <w:pPr>
      <w:keepNext/>
      <w:widowControl/>
      <w:autoSpaceDE/>
      <w:autoSpaceDN/>
      <w:adjustRightInd/>
      <w:jc w:val="center"/>
      <w:outlineLvl w:val="0"/>
    </w:pPr>
    <w:rPr>
      <w:b/>
      <w:bCs/>
      <w:sz w:val="4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aliases w:val="Arial 10"/>
    <w:uiPriority w:val="1"/>
    <w:qFormat/>
    <w:rsid w:val="00283E00"/>
    <w:pPr>
      <w:spacing w:line="360" w:lineRule="auto"/>
      <w:jc w:val="both"/>
    </w:pPr>
    <w:rPr>
      <w:rFonts w:ascii="Arial" w:hAnsi="Arial"/>
      <w:color w:val="000000" w:themeColor="text1"/>
      <w:sz w:val="20"/>
    </w:rPr>
  </w:style>
  <w:style w:type="paragraph" w:customStyle="1" w:styleId="tv213">
    <w:name w:val="tv213"/>
    <w:basedOn w:val="Parasts"/>
    <w:rsid w:val="00283E00"/>
    <w:pPr>
      <w:widowControl/>
      <w:autoSpaceDE/>
      <w:autoSpaceDN/>
      <w:adjustRightInd/>
      <w:spacing w:before="100" w:beforeAutospacing="1" w:after="100" w:afterAutospacing="1"/>
    </w:pPr>
    <w:rPr>
      <w:sz w:val="24"/>
      <w:szCs w:val="24"/>
    </w:rPr>
  </w:style>
  <w:style w:type="character" w:styleId="Hipersaite">
    <w:name w:val="Hyperlink"/>
    <w:basedOn w:val="Noklusjumarindkopasfonts"/>
    <w:uiPriority w:val="99"/>
    <w:semiHidden/>
    <w:unhideWhenUsed/>
    <w:rsid w:val="00283E00"/>
    <w:rPr>
      <w:color w:val="0000FF"/>
      <w:u w:val="single"/>
    </w:rPr>
  </w:style>
  <w:style w:type="paragraph" w:styleId="Sarakstarindkopa">
    <w:name w:val="List Paragraph"/>
    <w:basedOn w:val="Parasts"/>
    <w:uiPriority w:val="34"/>
    <w:qFormat/>
    <w:rsid w:val="00283E00"/>
    <w:pPr>
      <w:ind w:left="720"/>
      <w:contextualSpacing/>
    </w:pPr>
  </w:style>
  <w:style w:type="paragraph" w:styleId="Galvene">
    <w:name w:val="header"/>
    <w:basedOn w:val="Parasts"/>
    <w:link w:val="GalveneRakstz"/>
    <w:uiPriority w:val="99"/>
    <w:unhideWhenUsed/>
    <w:rsid w:val="00283E00"/>
    <w:pPr>
      <w:tabs>
        <w:tab w:val="center" w:pos="4153"/>
        <w:tab w:val="right" w:pos="8306"/>
      </w:tabs>
    </w:pPr>
  </w:style>
  <w:style w:type="character" w:customStyle="1" w:styleId="GalveneRakstz">
    <w:name w:val="Galvene Rakstz."/>
    <w:basedOn w:val="Noklusjumarindkopasfonts"/>
    <w:link w:val="Galvene"/>
    <w:uiPriority w:val="99"/>
    <w:rsid w:val="00283E00"/>
    <w:rPr>
      <w:rFonts w:ascii="Times New Roman" w:eastAsia="Times New Roman" w:hAnsi="Times New Roman" w:cs="Times New Roman"/>
      <w:sz w:val="20"/>
      <w:szCs w:val="20"/>
      <w:lang w:eastAsia="lv-LV"/>
    </w:rPr>
  </w:style>
  <w:style w:type="paragraph" w:styleId="Kjene">
    <w:name w:val="footer"/>
    <w:basedOn w:val="Parasts"/>
    <w:link w:val="KjeneRakstz"/>
    <w:uiPriority w:val="99"/>
    <w:unhideWhenUsed/>
    <w:rsid w:val="00283E00"/>
    <w:pPr>
      <w:tabs>
        <w:tab w:val="center" w:pos="4153"/>
        <w:tab w:val="right" w:pos="8306"/>
      </w:tabs>
    </w:pPr>
  </w:style>
  <w:style w:type="character" w:customStyle="1" w:styleId="KjeneRakstz">
    <w:name w:val="Kājene Rakstz."/>
    <w:basedOn w:val="Noklusjumarindkopasfonts"/>
    <w:link w:val="Kjene"/>
    <w:uiPriority w:val="99"/>
    <w:rsid w:val="00283E00"/>
    <w:rPr>
      <w:rFonts w:ascii="Times New Roman" w:eastAsia="Times New Roman" w:hAnsi="Times New Roman" w:cs="Times New Roman"/>
      <w:sz w:val="20"/>
      <w:szCs w:val="20"/>
      <w:lang w:eastAsia="lv-LV"/>
    </w:rPr>
  </w:style>
  <w:style w:type="table" w:styleId="Reatabula">
    <w:name w:val="Table Grid"/>
    <w:basedOn w:val="Parastatabula"/>
    <w:uiPriority w:val="39"/>
    <w:rsid w:val="00375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5FE2"/>
    <w:pPr>
      <w:suppressAutoHyphens/>
    </w:pPr>
    <w:rPr>
      <w:rFonts w:ascii="Times New Roman" w:eastAsia="Times New Roman" w:hAnsi="Times New Roman" w:cs="Times New Roman"/>
      <w:color w:val="000000"/>
      <w:sz w:val="24"/>
      <w:szCs w:val="24"/>
      <w:lang w:eastAsia="lv-LV"/>
    </w:rPr>
  </w:style>
  <w:style w:type="character" w:customStyle="1" w:styleId="normaltextrun">
    <w:name w:val="normaltextrun"/>
    <w:basedOn w:val="Noklusjumarindkopasfonts"/>
    <w:rsid w:val="00323738"/>
  </w:style>
  <w:style w:type="character" w:customStyle="1" w:styleId="Virsraksts1Rakstz">
    <w:name w:val="Virsraksts 1 Rakstz."/>
    <w:aliases w:val="Body Text Rakstz.,Char Char Rakstz.,Char Char Char Rakstz."/>
    <w:basedOn w:val="Noklusjumarindkopasfonts"/>
    <w:link w:val="Virsraksts1"/>
    <w:rsid w:val="003D3F47"/>
    <w:rPr>
      <w:rFonts w:ascii="Times New Roman" w:eastAsia="Times New Roman" w:hAnsi="Times New Roman" w:cs="Times New Roman"/>
      <w:b/>
      <w:bCs/>
      <w:sz w:val="4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1080">
      <w:bodyDiv w:val="1"/>
      <w:marLeft w:val="0"/>
      <w:marRight w:val="0"/>
      <w:marTop w:val="0"/>
      <w:marBottom w:val="0"/>
      <w:divBdr>
        <w:top w:val="none" w:sz="0" w:space="0" w:color="auto"/>
        <w:left w:val="none" w:sz="0" w:space="0" w:color="auto"/>
        <w:bottom w:val="none" w:sz="0" w:space="0" w:color="auto"/>
        <w:right w:val="none" w:sz="0" w:space="0" w:color="auto"/>
      </w:divBdr>
      <w:divsChild>
        <w:div w:id="1436705680">
          <w:marLeft w:val="0"/>
          <w:marRight w:val="0"/>
          <w:marTop w:val="0"/>
          <w:marBottom w:val="0"/>
          <w:divBdr>
            <w:top w:val="none" w:sz="0" w:space="0" w:color="auto"/>
            <w:left w:val="none" w:sz="0" w:space="0" w:color="auto"/>
            <w:bottom w:val="none" w:sz="0" w:space="0" w:color="auto"/>
            <w:right w:val="none" w:sz="0" w:space="0" w:color="auto"/>
          </w:divBdr>
        </w:div>
        <w:div w:id="657541659">
          <w:marLeft w:val="0"/>
          <w:marRight w:val="0"/>
          <w:marTop w:val="0"/>
          <w:marBottom w:val="0"/>
          <w:divBdr>
            <w:top w:val="none" w:sz="0" w:space="0" w:color="auto"/>
            <w:left w:val="none" w:sz="0" w:space="0" w:color="auto"/>
            <w:bottom w:val="none" w:sz="0" w:space="0" w:color="auto"/>
            <w:right w:val="none" w:sz="0" w:space="0" w:color="auto"/>
          </w:divBdr>
        </w:div>
        <w:div w:id="445195225">
          <w:marLeft w:val="0"/>
          <w:marRight w:val="0"/>
          <w:marTop w:val="0"/>
          <w:marBottom w:val="0"/>
          <w:divBdr>
            <w:top w:val="none" w:sz="0" w:space="0" w:color="auto"/>
            <w:left w:val="none" w:sz="0" w:space="0" w:color="auto"/>
            <w:bottom w:val="none" w:sz="0" w:space="0" w:color="auto"/>
            <w:right w:val="none" w:sz="0" w:space="0" w:color="auto"/>
          </w:divBdr>
        </w:div>
        <w:div w:id="1012298172">
          <w:marLeft w:val="0"/>
          <w:marRight w:val="0"/>
          <w:marTop w:val="0"/>
          <w:marBottom w:val="0"/>
          <w:divBdr>
            <w:top w:val="none" w:sz="0" w:space="0" w:color="auto"/>
            <w:left w:val="none" w:sz="0" w:space="0" w:color="auto"/>
            <w:bottom w:val="none" w:sz="0" w:space="0" w:color="auto"/>
            <w:right w:val="none" w:sz="0" w:space="0" w:color="auto"/>
          </w:divBdr>
        </w:div>
        <w:div w:id="1384523668">
          <w:marLeft w:val="0"/>
          <w:marRight w:val="0"/>
          <w:marTop w:val="0"/>
          <w:marBottom w:val="0"/>
          <w:divBdr>
            <w:top w:val="none" w:sz="0" w:space="0" w:color="auto"/>
            <w:left w:val="none" w:sz="0" w:space="0" w:color="auto"/>
            <w:bottom w:val="none" w:sz="0" w:space="0" w:color="auto"/>
            <w:right w:val="none" w:sz="0" w:space="0" w:color="auto"/>
          </w:divBdr>
        </w:div>
        <w:div w:id="1679379794">
          <w:marLeft w:val="0"/>
          <w:marRight w:val="0"/>
          <w:marTop w:val="0"/>
          <w:marBottom w:val="0"/>
          <w:divBdr>
            <w:top w:val="none" w:sz="0" w:space="0" w:color="auto"/>
            <w:left w:val="none" w:sz="0" w:space="0" w:color="auto"/>
            <w:bottom w:val="none" w:sz="0" w:space="0" w:color="auto"/>
            <w:right w:val="none" w:sz="0" w:space="0" w:color="auto"/>
          </w:divBdr>
        </w:div>
        <w:div w:id="1406951167">
          <w:marLeft w:val="0"/>
          <w:marRight w:val="0"/>
          <w:marTop w:val="0"/>
          <w:marBottom w:val="0"/>
          <w:divBdr>
            <w:top w:val="none" w:sz="0" w:space="0" w:color="auto"/>
            <w:left w:val="none" w:sz="0" w:space="0" w:color="auto"/>
            <w:bottom w:val="none" w:sz="0" w:space="0" w:color="auto"/>
            <w:right w:val="none" w:sz="0" w:space="0" w:color="auto"/>
          </w:divBdr>
        </w:div>
        <w:div w:id="336882641">
          <w:marLeft w:val="0"/>
          <w:marRight w:val="0"/>
          <w:marTop w:val="0"/>
          <w:marBottom w:val="0"/>
          <w:divBdr>
            <w:top w:val="none" w:sz="0" w:space="0" w:color="auto"/>
            <w:left w:val="none" w:sz="0" w:space="0" w:color="auto"/>
            <w:bottom w:val="none" w:sz="0" w:space="0" w:color="auto"/>
            <w:right w:val="none" w:sz="0" w:space="0" w:color="auto"/>
          </w:divBdr>
        </w:div>
        <w:div w:id="1336764227">
          <w:marLeft w:val="0"/>
          <w:marRight w:val="0"/>
          <w:marTop w:val="0"/>
          <w:marBottom w:val="0"/>
          <w:divBdr>
            <w:top w:val="none" w:sz="0" w:space="0" w:color="auto"/>
            <w:left w:val="none" w:sz="0" w:space="0" w:color="auto"/>
            <w:bottom w:val="none" w:sz="0" w:space="0" w:color="auto"/>
            <w:right w:val="none" w:sz="0" w:space="0" w:color="auto"/>
          </w:divBdr>
        </w:div>
        <w:div w:id="580220387">
          <w:marLeft w:val="0"/>
          <w:marRight w:val="0"/>
          <w:marTop w:val="0"/>
          <w:marBottom w:val="0"/>
          <w:divBdr>
            <w:top w:val="none" w:sz="0" w:space="0" w:color="auto"/>
            <w:left w:val="none" w:sz="0" w:space="0" w:color="auto"/>
            <w:bottom w:val="none" w:sz="0" w:space="0" w:color="auto"/>
            <w:right w:val="none" w:sz="0" w:space="0" w:color="auto"/>
          </w:divBdr>
        </w:div>
        <w:div w:id="1038621808">
          <w:marLeft w:val="0"/>
          <w:marRight w:val="0"/>
          <w:marTop w:val="0"/>
          <w:marBottom w:val="0"/>
          <w:divBdr>
            <w:top w:val="none" w:sz="0" w:space="0" w:color="auto"/>
            <w:left w:val="none" w:sz="0" w:space="0" w:color="auto"/>
            <w:bottom w:val="none" w:sz="0" w:space="0" w:color="auto"/>
            <w:right w:val="none" w:sz="0" w:space="0" w:color="auto"/>
          </w:divBdr>
        </w:div>
        <w:div w:id="389230797">
          <w:marLeft w:val="0"/>
          <w:marRight w:val="0"/>
          <w:marTop w:val="0"/>
          <w:marBottom w:val="0"/>
          <w:divBdr>
            <w:top w:val="none" w:sz="0" w:space="0" w:color="auto"/>
            <w:left w:val="none" w:sz="0" w:space="0" w:color="auto"/>
            <w:bottom w:val="none" w:sz="0" w:space="0" w:color="auto"/>
            <w:right w:val="none" w:sz="0" w:space="0" w:color="auto"/>
          </w:divBdr>
        </w:div>
        <w:div w:id="867063638">
          <w:marLeft w:val="0"/>
          <w:marRight w:val="0"/>
          <w:marTop w:val="0"/>
          <w:marBottom w:val="0"/>
          <w:divBdr>
            <w:top w:val="none" w:sz="0" w:space="0" w:color="auto"/>
            <w:left w:val="none" w:sz="0" w:space="0" w:color="auto"/>
            <w:bottom w:val="none" w:sz="0" w:space="0" w:color="auto"/>
            <w:right w:val="none" w:sz="0" w:space="0" w:color="auto"/>
          </w:divBdr>
        </w:div>
        <w:div w:id="483400885">
          <w:marLeft w:val="0"/>
          <w:marRight w:val="0"/>
          <w:marTop w:val="0"/>
          <w:marBottom w:val="0"/>
          <w:divBdr>
            <w:top w:val="none" w:sz="0" w:space="0" w:color="auto"/>
            <w:left w:val="none" w:sz="0" w:space="0" w:color="auto"/>
            <w:bottom w:val="none" w:sz="0" w:space="0" w:color="auto"/>
            <w:right w:val="none" w:sz="0" w:space="0" w:color="auto"/>
          </w:divBdr>
        </w:div>
        <w:div w:id="1546018779">
          <w:marLeft w:val="0"/>
          <w:marRight w:val="0"/>
          <w:marTop w:val="0"/>
          <w:marBottom w:val="0"/>
          <w:divBdr>
            <w:top w:val="none" w:sz="0" w:space="0" w:color="auto"/>
            <w:left w:val="none" w:sz="0" w:space="0" w:color="auto"/>
            <w:bottom w:val="none" w:sz="0" w:space="0" w:color="auto"/>
            <w:right w:val="none" w:sz="0" w:space="0" w:color="auto"/>
          </w:divBdr>
        </w:div>
        <w:div w:id="2032299841">
          <w:marLeft w:val="0"/>
          <w:marRight w:val="0"/>
          <w:marTop w:val="0"/>
          <w:marBottom w:val="0"/>
          <w:divBdr>
            <w:top w:val="none" w:sz="0" w:space="0" w:color="auto"/>
            <w:left w:val="none" w:sz="0" w:space="0" w:color="auto"/>
            <w:bottom w:val="none" w:sz="0" w:space="0" w:color="auto"/>
            <w:right w:val="none" w:sz="0" w:space="0" w:color="auto"/>
          </w:divBdr>
        </w:div>
        <w:div w:id="779882897">
          <w:marLeft w:val="0"/>
          <w:marRight w:val="0"/>
          <w:marTop w:val="0"/>
          <w:marBottom w:val="0"/>
          <w:divBdr>
            <w:top w:val="none" w:sz="0" w:space="0" w:color="auto"/>
            <w:left w:val="none" w:sz="0" w:space="0" w:color="auto"/>
            <w:bottom w:val="none" w:sz="0" w:space="0" w:color="auto"/>
            <w:right w:val="none" w:sz="0" w:space="0" w:color="auto"/>
          </w:divBdr>
        </w:div>
        <w:div w:id="2025092806">
          <w:marLeft w:val="0"/>
          <w:marRight w:val="0"/>
          <w:marTop w:val="0"/>
          <w:marBottom w:val="0"/>
          <w:divBdr>
            <w:top w:val="none" w:sz="0" w:space="0" w:color="auto"/>
            <w:left w:val="none" w:sz="0" w:space="0" w:color="auto"/>
            <w:bottom w:val="none" w:sz="0" w:space="0" w:color="auto"/>
            <w:right w:val="none" w:sz="0" w:space="0" w:color="auto"/>
          </w:divBdr>
        </w:div>
        <w:div w:id="972757862">
          <w:marLeft w:val="0"/>
          <w:marRight w:val="0"/>
          <w:marTop w:val="0"/>
          <w:marBottom w:val="0"/>
          <w:divBdr>
            <w:top w:val="none" w:sz="0" w:space="0" w:color="auto"/>
            <w:left w:val="none" w:sz="0" w:space="0" w:color="auto"/>
            <w:bottom w:val="none" w:sz="0" w:space="0" w:color="auto"/>
            <w:right w:val="none" w:sz="0" w:space="0" w:color="auto"/>
          </w:divBdr>
        </w:div>
        <w:div w:id="59055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1125</Words>
  <Characters>642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dators</cp:lastModifiedBy>
  <cp:revision>3</cp:revision>
  <dcterms:created xsi:type="dcterms:W3CDTF">2022-06-14T13:39:00Z</dcterms:created>
  <dcterms:modified xsi:type="dcterms:W3CDTF">2022-12-15T12:04:00Z</dcterms:modified>
</cp:coreProperties>
</file>