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15BB35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06B1B" w:rsidRPr="00C06B1B">
        <w:rPr>
          <w:rFonts w:ascii="Arial" w:eastAsia="Times New Roman" w:hAnsi="Arial" w:cs="Arial"/>
          <w:noProof/>
          <w:color w:val="000000"/>
          <w:sz w:val="24"/>
          <w:szCs w:val="24"/>
          <w:lang w:eastAsia="ru-RU"/>
        </w:rPr>
        <w:t>02.12</w:t>
      </w:r>
      <w:r w:rsidRPr="00C06B1B">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C06B1B">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583A13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317F79">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C06B1B">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00C06B1B">
        <w:rPr>
          <w:rFonts w:ascii="Arial" w:eastAsia="Times New Roman" w:hAnsi="Arial" w:cs="Arial"/>
          <w:bCs/>
          <w:noProof/>
          <w:color w:val="000000"/>
          <w:sz w:val="24"/>
          <w:szCs w:val="24"/>
          <w:lang w:eastAsia="ru-RU"/>
        </w:rPr>
        <w:t>10.00</w:t>
      </w:r>
    </w:p>
    <w:p w14:paraId="5FE8F7E8" w14:textId="213625A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C06B1B" w:rsidRPr="0073621C">
        <w:rPr>
          <w:rFonts w:ascii="Arial" w:eastAsia="Times New Roman" w:hAnsi="Arial" w:cs="Arial"/>
          <w:noProof/>
          <w:sz w:val="24"/>
          <w:szCs w:val="24"/>
          <w:lang w:eastAsia="ru-RU"/>
        </w:rPr>
        <w:t xml:space="preserve">Tadaiķu pagasta pārvaldes ēkā, </w:t>
      </w:r>
      <w:r w:rsidR="00C06B1B" w:rsidRPr="0073621C">
        <w:rPr>
          <w:rFonts w:ascii="Arial" w:eastAsia="Times New Roman" w:hAnsi="Arial" w:cs="Arial"/>
          <w:noProof/>
          <w:sz w:val="24"/>
          <w:szCs w:val="24"/>
          <w:shd w:val="clear" w:color="auto" w:fill="FFFFFF"/>
          <w:lang w:eastAsia="ru-RU"/>
        </w:rPr>
        <w:t>Parka iela 2, Lieģi, Tadaiķu pag</w:t>
      </w:r>
      <w:r w:rsidR="00C06B1B">
        <w:rPr>
          <w:rFonts w:ascii="Arial" w:eastAsia="Times New Roman" w:hAnsi="Arial" w:cs="Arial"/>
          <w:noProof/>
          <w:sz w:val="24"/>
          <w:szCs w:val="24"/>
          <w:shd w:val="clear" w:color="auto" w:fill="FFFFFF"/>
          <w:lang w:eastAsia="ru-RU"/>
        </w:rPr>
        <w:t>asts</w:t>
      </w:r>
      <w:r w:rsidR="00C06B1B" w:rsidRPr="00087BF1">
        <w:rPr>
          <w:rFonts w:ascii="Arial" w:eastAsia="Times New Roman" w:hAnsi="Arial" w:cs="Arial"/>
          <w:noProof/>
          <w:sz w:val="24"/>
          <w:szCs w:val="24"/>
          <w:lang w:eastAsia="ru-RU"/>
        </w:rPr>
        <w:t>, Dienvidkurzemes nov</w:t>
      </w:r>
      <w:r w:rsidR="00C06B1B">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073C2BB0"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bookmarkStart w:id="0" w:name="_Hlk77683389"/>
      <w:r w:rsidRPr="00237093">
        <w:rPr>
          <w:rFonts w:ascii="Arial" w:eastAsia="Times New Roman" w:hAnsi="Arial" w:cs="Arial"/>
          <w:bCs/>
          <w:noProof/>
          <w:sz w:val="24"/>
          <w:szCs w:val="24"/>
          <w:lang w:eastAsia="ru-RU"/>
        </w:rPr>
        <w:t>“Jaunielišķi”-1, Durbes pagasts</w:t>
      </w:r>
      <w:r w:rsidRPr="00237093">
        <w:rPr>
          <w:rFonts w:ascii="Arial" w:eastAsia="Times New Roman" w:hAnsi="Arial" w:cs="Arial"/>
          <w:noProof/>
          <w:sz w:val="24"/>
          <w:szCs w:val="24"/>
          <w:lang w:eastAsia="ru-RU"/>
        </w:rPr>
        <w:t xml:space="preserve">, </w:t>
      </w:r>
      <w:bookmarkStart w:id="1" w:name="_Hlk110949355"/>
      <w:r w:rsidRPr="00237093">
        <w:rPr>
          <w:rFonts w:ascii="Arial" w:eastAsia="Times New Roman" w:hAnsi="Arial" w:cs="Arial"/>
          <w:noProof/>
          <w:sz w:val="24"/>
          <w:szCs w:val="24"/>
          <w:lang w:eastAsia="ru-RU"/>
        </w:rPr>
        <w:t xml:space="preserve">Dienvidkurzemes novads (kadastra Nr. </w:t>
      </w:r>
      <w:bookmarkEnd w:id="0"/>
      <w:r w:rsidRPr="00237093">
        <w:rPr>
          <w:rFonts w:ascii="Arial" w:hAnsi="Arial" w:cs="Arial"/>
          <w:sz w:val="24"/>
          <w:szCs w:val="24"/>
        </w:rPr>
        <w:t>64279000143</w:t>
      </w:r>
      <w:r w:rsidRPr="00237093">
        <w:rPr>
          <w:rFonts w:ascii="Arial" w:eastAsia="Times New Roman" w:hAnsi="Arial" w:cs="Arial"/>
          <w:noProof/>
          <w:sz w:val="24"/>
          <w:szCs w:val="24"/>
          <w:lang w:eastAsia="ru-RU"/>
        </w:rPr>
        <w:t xml:space="preserve">), kas sastāv no </w:t>
      </w:r>
      <w:bookmarkEnd w:id="1"/>
      <w:r w:rsidRPr="00237093">
        <w:rPr>
          <w:rFonts w:ascii="Arial" w:hAnsi="Arial" w:cs="Arial"/>
          <w:sz w:val="24"/>
          <w:szCs w:val="24"/>
        </w:rPr>
        <w:t>3-istabu dzīvokļa ar kopējo platību 74,5m</w:t>
      </w:r>
      <w:r w:rsidRPr="00237093">
        <w:rPr>
          <w:rFonts w:ascii="Arial" w:hAnsi="Arial" w:cs="Arial"/>
          <w:sz w:val="24"/>
          <w:szCs w:val="24"/>
          <w:vertAlign w:val="superscript"/>
        </w:rPr>
        <w:t>2</w:t>
      </w:r>
      <w:r w:rsidRPr="00237093">
        <w:rPr>
          <w:rFonts w:ascii="Arial" w:hAnsi="Arial" w:cs="Arial"/>
          <w:sz w:val="24"/>
          <w:szCs w:val="24"/>
        </w:rPr>
        <w:t xml:space="preserve"> un kopīpašuma 747/1768 domājamām daļām no daudzdzīvokļu dzīvojamās būves ar kadastra apzīmējumu 64270040056001 un zemes ar kadastra apzīmējumu 64270040056</w:t>
      </w:r>
      <w:r w:rsidRPr="00237093">
        <w:rPr>
          <w:rFonts w:ascii="Arial" w:eastAsia="Times New Roman" w:hAnsi="Arial" w:cs="Arial"/>
          <w:noProof/>
          <w:sz w:val="24"/>
          <w:szCs w:val="24"/>
          <w:lang w:eastAsia="ru-RU"/>
        </w:rPr>
        <w:t xml:space="preserve">, reģistrēts </w:t>
      </w:r>
      <w:r w:rsidRPr="00237093">
        <w:rPr>
          <w:rFonts w:ascii="Arial" w:hAnsi="Arial" w:cs="Arial"/>
          <w:sz w:val="24"/>
          <w:szCs w:val="24"/>
        </w:rPr>
        <w:t>Durbes pagasta zemesgrāmatas nodalījumā Nr. 100000109817 1</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6EB588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37093">
        <w:rPr>
          <w:rFonts w:ascii="Arial" w:eastAsia="Times New Roman" w:hAnsi="Arial" w:cs="Arial"/>
          <w:b/>
          <w:bCs/>
          <w:noProof/>
          <w:sz w:val="24"/>
          <w:szCs w:val="24"/>
          <w:lang w:eastAsia="ru-RU"/>
        </w:rPr>
        <w:t>1100,00</w:t>
      </w:r>
      <w:r w:rsidR="00237093" w:rsidRPr="006C22B9">
        <w:rPr>
          <w:rFonts w:ascii="Arial" w:eastAsia="Times New Roman" w:hAnsi="Arial" w:cs="Arial"/>
          <w:b/>
          <w:bCs/>
          <w:noProof/>
          <w:sz w:val="24"/>
          <w:szCs w:val="24"/>
          <w:lang w:eastAsia="ru-RU"/>
        </w:rPr>
        <w:t xml:space="preserve"> EUR </w:t>
      </w:r>
      <w:r w:rsidR="00237093" w:rsidRPr="006C22B9">
        <w:rPr>
          <w:rFonts w:ascii="Arial" w:eastAsia="Times New Roman" w:hAnsi="Arial" w:cs="Arial"/>
          <w:noProof/>
          <w:sz w:val="24"/>
          <w:szCs w:val="24"/>
          <w:lang w:eastAsia="ru-RU"/>
        </w:rPr>
        <w:t>(</w:t>
      </w:r>
      <w:r w:rsidR="00237093">
        <w:rPr>
          <w:rFonts w:ascii="Arial" w:eastAsia="Times New Roman" w:hAnsi="Arial" w:cs="Arial"/>
          <w:noProof/>
          <w:sz w:val="24"/>
          <w:szCs w:val="24"/>
          <w:lang w:eastAsia="ru-RU"/>
        </w:rPr>
        <w:t xml:space="preserve">viens tūkstotis viens simts </w:t>
      </w:r>
      <w:r w:rsidR="00237093" w:rsidRPr="00D170A2">
        <w:rPr>
          <w:rFonts w:ascii="Arial" w:eastAsia="Times New Roman" w:hAnsi="Arial" w:cs="Arial"/>
          <w:i/>
          <w:iCs/>
          <w:noProof/>
          <w:sz w:val="24"/>
          <w:szCs w:val="24"/>
          <w:lang w:eastAsia="ru-RU"/>
        </w:rPr>
        <w:t>euro</w:t>
      </w:r>
      <w:r w:rsidR="00237093" w:rsidRPr="006C22B9">
        <w:rPr>
          <w:rFonts w:ascii="Arial" w:eastAsia="Times New Roman" w:hAnsi="Arial" w:cs="Arial"/>
          <w:noProof/>
          <w:sz w:val="24"/>
          <w:szCs w:val="24"/>
          <w:lang w:eastAsia="ru-RU"/>
        </w:rPr>
        <w:t xml:space="preserve"> un 00 centi</w:t>
      </w:r>
      <w:r w:rsidR="00237093" w:rsidRPr="006C22B9">
        <w:rPr>
          <w:rFonts w:ascii="Arial" w:eastAsia="Times New Roman" w:hAnsi="Arial" w:cs="Arial"/>
          <w:noProof/>
          <w:color w:val="000000"/>
          <w:sz w:val="24"/>
          <w:szCs w:val="24"/>
          <w:lang w:eastAsia="ru-RU"/>
        </w:rPr>
        <w:t>)</w:t>
      </w:r>
    </w:p>
    <w:p w14:paraId="4404E331" w14:textId="673370B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C06B1B" w:rsidRPr="00716AE3">
        <w:rPr>
          <w:rFonts w:ascii="Arial" w:eastAsia="Calibri" w:hAnsi="Arial" w:cs="Arial"/>
          <w:b/>
          <w:bCs/>
          <w:noProof/>
          <w:color w:val="000000"/>
          <w:sz w:val="24"/>
          <w:szCs w:val="24"/>
        </w:rPr>
        <w:t xml:space="preserve">100,00 EUR </w:t>
      </w:r>
      <w:r w:rsidR="00C06B1B" w:rsidRPr="00716AE3">
        <w:rPr>
          <w:rFonts w:ascii="Arial" w:eastAsia="Calibri" w:hAnsi="Arial" w:cs="Arial"/>
          <w:noProof/>
          <w:color w:val="000000"/>
          <w:sz w:val="24"/>
          <w:szCs w:val="24"/>
        </w:rPr>
        <w:t xml:space="preserve">(viens simts </w:t>
      </w:r>
      <w:r w:rsidR="00C06B1B" w:rsidRPr="00716AE3">
        <w:rPr>
          <w:rFonts w:ascii="Arial" w:eastAsia="Calibri" w:hAnsi="Arial" w:cs="Arial"/>
          <w:i/>
          <w:iCs/>
          <w:noProof/>
          <w:color w:val="000000"/>
          <w:sz w:val="24"/>
          <w:szCs w:val="24"/>
        </w:rPr>
        <w:t>euro</w:t>
      </w:r>
      <w:r w:rsidR="00C06B1B" w:rsidRPr="00716AE3">
        <w:rPr>
          <w:rFonts w:ascii="Arial" w:eastAsia="Calibri" w:hAnsi="Arial" w:cs="Arial"/>
          <w:noProof/>
          <w:color w:val="000000"/>
          <w:sz w:val="24"/>
          <w:szCs w:val="24"/>
        </w:rPr>
        <w:t xml:space="preserve"> un 00 centi</w:t>
      </w:r>
      <w:r w:rsidR="00C06B1B" w:rsidRPr="00DD254A">
        <w:rPr>
          <w:rFonts w:ascii="Arial" w:eastAsia="Calibri" w:hAnsi="Arial" w:cs="Arial"/>
          <w:noProof/>
          <w:color w:val="000000"/>
          <w:sz w:val="24"/>
          <w:szCs w:val="24"/>
        </w:rPr>
        <w:t>)</w:t>
      </w:r>
    </w:p>
    <w:p w14:paraId="28700263" w14:textId="35A84756"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2" w:name="_Hlk104196672"/>
      <w:r w:rsidR="00237093">
        <w:rPr>
          <w:rFonts w:ascii="Arial" w:eastAsia="Calibri" w:hAnsi="Arial" w:cs="Arial"/>
          <w:b/>
          <w:bCs/>
          <w:noProof/>
          <w:color w:val="000000"/>
          <w:sz w:val="24"/>
          <w:szCs w:val="24"/>
        </w:rPr>
        <w:t>110,00</w:t>
      </w:r>
      <w:r w:rsidR="00237093" w:rsidRPr="00CB353A">
        <w:rPr>
          <w:rFonts w:ascii="Arial" w:eastAsia="Calibri" w:hAnsi="Arial" w:cs="Arial"/>
          <w:b/>
          <w:bCs/>
          <w:noProof/>
          <w:color w:val="000000"/>
          <w:sz w:val="24"/>
          <w:szCs w:val="24"/>
        </w:rPr>
        <w:t xml:space="preserve"> EUR</w:t>
      </w:r>
      <w:r w:rsidR="00237093" w:rsidRPr="00CB353A">
        <w:rPr>
          <w:rFonts w:ascii="Arial" w:eastAsia="Calibri" w:hAnsi="Arial" w:cs="Arial"/>
          <w:noProof/>
          <w:color w:val="000000"/>
          <w:sz w:val="24"/>
          <w:szCs w:val="24"/>
        </w:rPr>
        <w:t xml:space="preserve"> </w:t>
      </w:r>
      <w:r w:rsidR="00237093">
        <w:rPr>
          <w:rFonts w:ascii="Arial" w:eastAsia="Calibri" w:hAnsi="Arial" w:cs="Arial"/>
          <w:noProof/>
          <w:color w:val="000000"/>
          <w:sz w:val="24"/>
          <w:szCs w:val="24"/>
        </w:rPr>
        <w:t xml:space="preserve">(viens simts desmit </w:t>
      </w:r>
      <w:r w:rsidR="00237093" w:rsidRPr="005C7E34">
        <w:rPr>
          <w:rFonts w:ascii="Arial" w:eastAsia="Calibri" w:hAnsi="Arial" w:cs="Arial"/>
          <w:i/>
          <w:iCs/>
          <w:noProof/>
          <w:color w:val="000000"/>
          <w:sz w:val="24"/>
          <w:szCs w:val="24"/>
        </w:rPr>
        <w:t>euro</w:t>
      </w:r>
      <w:r w:rsidR="00237093">
        <w:rPr>
          <w:rFonts w:ascii="Arial" w:eastAsia="Calibri" w:hAnsi="Arial" w:cs="Arial"/>
          <w:noProof/>
          <w:color w:val="000000"/>
          <w:sz w:val="24"/>
          <w:szCs w:val="24"/>
        </w:rPr>
        <w:t xml:space="preserve"> un 00 centi)</w:t>
      </w:r>
      <w:bookmarkEnd w:id="2"/>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3034D0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37093" w:rsidRPr="00237093">
        <w:rPr>
          <w:rFonts w:ascii="Arial" w:eastAsia="Times New Roman" w:hAnsi="Arial" w:cs="Arial"/>
          <w:bCs/>
          <w:noProof/>
          <w:sz w:val="24"/>
          <w:szCs w:val="24"/>
          <w:lang w:eastAsia="ru-RU"/>
        </w:rPr>
        <w:t>“Jaunielišķi”-1,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5E5D5B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317F79">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C06B1B">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EA670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37093" w:rsidRPr="00237093">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37093">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F40039C"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4A35A6" w:rsidRPr="004A35A6">
        <w:rPr>
          <w:rFonts w:ascii="Arial" w:eastAsia="Times New Roman" w:hAnsi="Arial" w:cs="Arial"/>
          <w:bCs/>
          <w:noProof/>
          <w:sz w:val="24"/>
          <w:szCs w:val="24"/>
          <w:lang w:eastAsia="ru-RU"/>
        </w:rPr>
        <w:t>“Jaunielišķi”-1, Durbes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2C10697F" w:rsidR="00B954EC" w:rsidRDefault="00B954EC"/>
    <w:p w14:paraId="0CABE4BD" w14:textId="3972D198" w:rsidR="00F06370" w:rsidRDefault="00F06370"/>
    <w:p w14:paraId="04DF9122" w14:textId="0B7B9DB1" w:rsidR="00F06370" w:rsidRDefault="00F06370">
      <w:r w:rsidRPr="00F06370">
        <w:rPr>
          <w:noProof/>
        </w:rPr>
        <w:lastRenderedPageBreak/>
        <w:drawing>
          <wp:inline distT="0" distB="0" distL="0" distR="0" wp14:anchorId="0A2AD1CB" wp14:editId="2D4D59D2">
            <wp:extent cx="5274310" cy="7045325"/>
            <wp:effectExtent l="0" t="0" r="254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045325"/>
                    </a:xfrm>
                    <a:prstGeom prst="rect">
                      <a:avLst/>
                    </a:prstGeom>
                  </pic:spPr>
                </pic:pic>
              </a:graphicData>
            </a:graphic>
          </wp:inline>
        </w:drawing>
      </w:r>
    </w:p>
    <w:p w14:paraId="205D3EF5" w14:textId="6EEE7197" w:rsidR="00F06370" w:rsidRDefault="00F06370">
      <w:r>
        <w:rPr>
          <w:noProof/>
        </w:rPr>
        <w:lastRenderedPageBreak/>
        <w:drawing>
          <wp:inline distT="0" distB="0" distL="0" distR="0" wp14:anchorId="07D8D4B6" wp14:editId="2EC8F868">
            <wp:extent cx="5477510" cy="8411845"/>
            <wp:effectExtent l="0" t="0" r="889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8411845"/>
                    </a:xfrm>
                    <a:prstGeom prst="rect">
                      <a:avLst/>
                    </a:prstGeom>
                    <a:noFill/>
                  </pic:spPr>
                </pic:pic>
              </a:graphicData>
            </a:graphic>
          </wp:inline>
        </w:drawing>
      </w:r>
    </w:p>
    <w:sectPr w:rsidR="00F063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D3AD8"/>
    <w:rsid w:val="00106BB3"/>
    <w:rsid w:val="001341AB"/>
    <w:rsid w:val="0015177B"/>
    <w:rsid w:val="001606E2"/>
    <w:rsid w:val="001816E4"/>
    <w:rsid w:val="00192228"/>
    <w:rsid w:val="00193A78"/>
    <w:rsid w:val="001A0C71"/>
    <w:rsid w:val="001B7E2B"/>
    <w:rsid w:val="00210B1D"/>
    <w:rsid w:val="00225890"/>
    <w:rsid w:val="00237093"/>
    <w:rsid w:val="002C551D"/>
    <w:rsid w:val="002E7BDD"/>
    <w:rsid w:val="002F23A9"/>
    <w:rsid w:val="002F32B0"/>
    <w:rsid w:val="002F3CCA"/>
    <w:rsid w:val="00317F79"/>
    <w:rsid w:val="003240FE"/>
    <w:rsid w:val="00345308"/>
    <w:rsid w:val="00346E8B"/>
    <w:rsid w:val="00351F38"/>
    <w:rsid w:val="00356A20"/>
    <w:rsid w:val="00357629"/>
    <w:rsid w:val="00397951"/>
    <w:rsid w:val="003A6B41"/>
    <w:rsid w:val="00430BCC"/>
    <w:rsid w:val="00467B01"/>
    <w:rsid w:val="00483B2D"/>
    <w:rsid w:val="004A2AEB"/>
    <w:rsid w:val="004A35A6"/>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42F5"/>
    <w:rsid w:val="00B369BC"/>
    <w:rsid w:val="00B95322"/>
    <w:rsid w:val="00B954EC"/>
    <w:rsid w:val="00BD5804"/>
    <w:rsid w:val="00BD7A8F"/>
    <w:rsid w:val="00BE73CA"/>
    <w:rsid w:val="00BF2E46"/>
    <w:rsid w:val="00C06B1B"/>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33339"/>
    <w:rsid w:val="00E37667"/>
    <w:rsid w:val="00E46F79"/>
    <w:rsid w:val="00E851BE"/>
    <w:rsid w:val="00E91840"/>
    <w:rsid w:val="00E968E7"/>
    <w:rsid w:val="00EC0A74"/>
    <w:rsid w:val="00ED0889"/>
    <w:rsid w:val="00EE58AE"/>
    <w:rsid w:val="00EF3585"/>
    <w:rsid w:val="00F06370"/>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8</Pages>
  <Words>8760</Words>
  <Characters>4994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2022-11-28T11:15:00Z</dcterms:created>
  <dcterms:modified xsi:type="dcterms:W3CDTF">2022-12-02T11:39:00Z</dcterms:modified>
</cp:coreProperties>
</file>